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E1974" w14:textId="77777777"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547"/>
        <w:gridCol w:w="312"/>
        <w:gridCol w:w="207"/>
        <w:gridCol w:w="31"/>
        <w:gridCol w:w="78"/>
        <w:gridCol w:w="208"/>
        <w:gridCol w:w="112"/>
        <w:gridCol w:w="71"/>
        <w:gridCol w:w="163"/>
        <w:gridCol w:w="351"/>
        <w:gridCol w:w="34"/>
        <w:gridCol w:w="304"/>
        <w:gridCol w:w="370"/>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0631D0C9" w14:textId="77777777" w:rsidTr="009A284F">
        <w:tc>
          <w:tcPr>
            <w:tcW w:w="1801" w:type="dxa"/>
            <w:shd w:val="clear" w:color="auto" w:fill="F2F2F2" w:themeFill="background1" w:themeFillShade="F2"/>
            <w:vAlign w:val="center"/>
          </w:tcPr>
          <w:p w14:paraId="6D832FEF"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5CD2D7E3" w14:textId="4A8DF8FA" w:rsidR="004B553E" w:rsidRPr="004923F4" w:rsidRDefault="00B1308B" w:rsidP="0079745E">
            <w:pPr>
              <w:spacing w:before="20" w:after="20"/>
              <w:rPr>
                <w:rFonts w:ascii="Times New Roman" w:hAnsi="Times New Roman" w:cs="Times New Roman"/>
                <w:b/>
                <w:sz w:val="20"/>
              </w:rPr>
            </w:pPr>
            <w:r w:rsidRPr="00B1308B">
              <w:rPr>
                <w:rFonts w:ascii="Times New Roman" w:hAnsi="Times New Roman" w:cs="Times New Roman"/>
                <w:b/>
                <w:sz w:val="20"/>
              </w:rPr>
              <w:t>Španjolski jezik I</w:t>
            </w:r>
            <w:r w:rsidR="00EB04C4">
              <w:rPr>
                <w:rFonts w:ascii="Times New Roman" w:hAnsi="Times New Roman" w:cs="Times New Roman"/>
                <w:b/>
                <w:sz w:val="20"/>
              </w:rPr>
              <w:t>V</w:t>
            </w:r>
          </w:p>
        </w:tc>
        <w:tc>
          <w:tcPr>
            <w:tcW w:w="758" w:type="dxa"/>
            <w:gridSpan w:val="3"/>
            <w:shd w:val="clear" w:color="auto" w:fill="F2F2F2" w:themeFill="background1" w:themeFillShade="F2"/>
          </w:tcPr>
          <w:p w14:paraId="1FB1073E"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656F9EF4" w14:textId="77777777" w:rsidR="004B553E" w:rsidRPr="004923F4" w:rsidRDefault="00E47E9E" w:rsidP="0079745E">
            <w:pPr>
              <w:spacing w:before="20" w:after="20"/>
              <w:jc w:val="center"/>
              <w:rPr>
                <w:rFonts w:ascii="Times New Roman" w:hAnsi="Times New Roman" w:cs="Times New Roman"/>
                <w:sz w:val="20"/>
              </w:rPr>
            </w:pPr>
            <w:r>
              <w:rPr>
                <w:rFonts w:ascii="Times New Roman" w:hAnsi="Times New Roman" w:cs="Times New Roman"/>
                <w:sz w:val="20"/>
              </w:rPr>
              <w:t>2020./2021</w:t>
            </w:r>
            <w:r w:rsidR="004B553E" w:rsidRPr="004923F4">
              <w:rPr>
                <w:rFonts w:ascii="Times New Roman" w:hAnsi="Times New Roman" w:cs="Times New Roman"/>
                <w:sz w:val="20"/>
              </w:rPr>
              <w:t>.</w:t>
            </w:r>
          </w:p>
        </w:tc>
      </w:tr>
      <w:tr w:rsidR="004B553E" w:rsidRPr="009947BA" w14:paraId="3EC75680" w14:textId="77777777" w:rsidTr="009A284F">
        <w:tc>
          <w:tcPr>
            <w:tcW w:w="1801" w:type="dxa"/>
            <w:shd w:val="clear" w:color="auto" w:fill="F2F2F2" w:themeFill="background1" w:themeFillShade="F2"/>
          </w:tcPr>
          <w:p w14:paraId="40234FD7"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25BAB403" w14:textId="77777777" w:rsidR="004B553E" w:rsidRPr="004923F4" w:rsidRDefault="004B553E" w:rsidP="0079745E">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0698A6D1"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29445D98" w14:textId="77777777" w:rsidR="004B553E" w:rsidRPr="004923F4" w:rsidRDefault="00B1308B"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14:paraId="1C7D40FA" w14:textId="77777777" w:rsidTr="009A284F">
        <w:tc>
          <w:tcPr>
            <w:tcW w:w="1801" w:type="dxa"/>
            <w:shd w:val="clear" w:color="auto" w:fill="F2F2F2" w:themeFill="background1" w:themeFillShade="F2"/>
          </w:tcPr>
          <w:p w14:paraId="004E54E1"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581AF030" w14:textId="77777777" w:rsidR="004B553E" w:rsidRPr="004923F4" w:rsidRDefault="00B1308B" w:rsidP="0079745E">
            <w:pPr>
              <w:spacing w:before="20" w:after="20"/>
              <w:rPr>
                <w:rFonts w:ascii="Times New Roman" w:hAnsi="Times New Roman" w:cs="Times New Roman"/>
                <w:sz w:val="20"/>
              </w:rPr>
            </w:pPr>
            <w:r>
              <w:rPr>
                <w:rFonts w:ascii="Times New Roman" w:hAnsi="Times New Roman" w:cs="Times New Roman"/>
                <w:sz w:val="20"/>
              </w:rPr>
              <w:t>Centar za strane jezike</w:t>
            </w:r>
          </w:p>
        </w:tc>
      </w:tr>
      <w:tr w:rsidR="004B553E" w:rsidRPr="009947BA" w14:paraId="6AF5BC1A" w14:textId="77777777" w:rsidTr="009A284F">
        <w:tc>
          <w:tcPr>
            <w:tcW w:w="1801" w:type="dxa"/>
            <w:shd w:val="clear" w:color="auto" w:fill="F2F2F2" w:themeFill="background1" w:themeFillShade="F2"/>
            <w:vAlign w:val="center"/>
          </w:tcPr>
          <w:p w14:paraId="0C326907"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04F3D97C" w14:textId="77777777" w:rsidR="004B553E" w:rsidRPr="004923F4" w:rsidRDefault="000A602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B1308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19EB1668" w14:textId="77777777" w:rsidR="004B553E" w:rsidRPr="004923F4" w:rsidRDefault="000A602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B1308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6AC75BA3" w14:textId="77777777" w:rsidR="004B553E" w:rsidRPr="004923F4" w:rsidRDefault="000A602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7D135D78" w14:textId="77777777" w:rsidR="004B553E" w:rsidRPr="004923F4" w:rsidRDefault="000A6024"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50D5C57D" w14:textId="77777777" w:rsidTr="009A284F">
        <w:tc>
          <w:tcPr>
            <w:tcW w:w="1801" w:type="dxa"/>
            <w:shd w:val="clear" w:color="auto" w:fill="F2F2F2" w:themeFill="background1" w:themeFillShade="F2"/>
            <w:vAlign w:val="center"/>
          </w:tcPr>
          <w:p w14:paraId="703E26DB"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1B6591AD" w14:textId="77777777" w:rsidR="009A284F" w:rsidRPr="004923F4" w:rsidRDefault="000A602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14:paraId="229265E7" w14:textId="77777777" w:rsidR="009A284F" w:rsidRPr="004923F4" w:rsidRDefault="000A602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655C1067" w14:textId="77777777" w:rsidR="009A284F" w:rsidRPr="004923F4" w:rsidRDefault="000A602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17EE362F" w14:textId="77777777" w:rsidR="009A284F" w:rsidRPr="004923F4" w:rsidRDefault="000A602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8A158BB" w14:textId="77777777" w:rsidR="009A284F" w:rsidRPr="004923F4" w:rsidRDefault="000A6024"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7566934C" w14:textId="77777777" w:rsidTr="009A284F">
        <w:tc>
          <w:tcPr>
            <w:tcW w:w="1801" w:type="dxa"/>
            <w:shd w:val="clear" w:color="auto" w:fill="F2F2F2" w:themeFill="background1" w:themeFillShade="F2"/>
            <w:vAlign w:val="center"/>
          </w:tcPr>
          <w:p w14:paraId="34063828"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6DA53803" w14:textId="77777777" w:rsidR="009A284F" w:rsidRPr="004923F4" w:rsidRDefault="000A602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7662B0FD" w14:textId="77777777" w:rsidR="009A284F" w:rsidRPr="004923F4" w:rsidRDefault="000A602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432CDB50" w14:textId="77777777" w:rsidR="009A284F" w:rsidRPr="004923F4" w:rsidRDefault="000A602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2AE65A37" w14:textId="77777777" w:rsidR="009A284F" w:rsidRPr="004923F4" w:rsidRDefault="000A602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621FB4C3" w14:textId="77777777" w:rsidR="009A284F" w:rsidRPr="004923F4" w:rsidRDefault="000A602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2EA77566" w14:textId="77777777" w:rsidTr="00B1308B">
        <w:trPr>
          <w:trHeight w:val="80"/>
        </w:trPr>
        <w:tc>
          <w:tcPr>
            <w:tcW w:w="1801" w:type="dxa"/>
            <w:vMerge w:val="restart"/>
            <w:shd w:val="clear" w:color="auto" w:fill="F2F2F2" w:themeFill="background1" w:themeFillShade="F2"/>
            <w:vAlign w:val="center"/>
          </w:tcPr>
          <w:p w14:paraId="7B2DD17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27CA33BA" w14:textId="74B8ECE4" w:rsidR="009A284F" w:rsidRPr="004923F4" w:rsidRDefault="000A602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EB04C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132F2A89" w14:textId="56A34424" w:rsidR="009A284F" w:rsidRPr="004923F4" w:rsidRDefault="000A602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EB04C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352" w:type="dxa"/>
            <w:gridSpan w:val="9"/>
            <w:vAlign w:val="center"/>
          </w:tcPr>
          <w:p w14:paraId="137F7395"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B1308B">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16" w:type="dxa"/>
            <w:gridSpan w:val="5"/>
            <w:vAlign w:val="center"/>
          </w:tcPr>
          <w:p w14:paraId="1B81DC3F"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5FEB0A71" w14:textId="213A65D6"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EB04C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56FC7BAC" w14:textId="36F7FE02"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1"/>
                  <w14:checkedState w14:val="2612" w14:font="MS Gothic"/>
                  <w14:uncheckedState w14:val="2610" w14:font="MS Gothic"/>
                </w14:checkbox>
              </w:sdtPr>
              <w:sdtEndPr/>
              <w:sdtContent>
                <w:r w:rsidR="00EB04C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2F216188"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63EF6FBA" w14:textId="77777777" w:rsidTr="00B1308B">
        <w:trPr>
          <w:trHeight w:val="80"/>
        </w:trPr>
        <w:tc>
          <w:tcPr>
            <w:tcW w:w="1801" w:type="dxa"/>
            <w:vMerge/>
            <w:shd w:val="clear" w:color="auto" w:fill="F2F2F2" w:themeFill="background1" w:themeFillShade="F2"/>
            <w:vAlign w:val="center"/>
          </w:tcPr>
          <w:p w14:paraId="694F9F79"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2EA5C17F"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352" w:type="dxa"/>
            <w:gridSpan w:val="9"/>
            <w:vAlign w:val="center"/>
          </w:tcPr>
          <w:p w14:paraId="27FCE521"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16" w:type="dxa"/>
            <w:gridSpan w:val="5"/>
            <w:vAlign w:val="center"/>
          </w:tcPr>
          <w:p w14:paraId="2BEEDB1C"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05589CE3"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33877088" w14:textId="77777777" w:rsidR="009A284F" w:rsidRPr="004923F4" w:rsidRDefault="000A602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6DF4D07E" w14:textId="77777777" w:rsidR="009A284F" w:rsidRPr="004923F4" w:rsidRDefault="000A602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2702093F" w14:textId="77777777" w:rsidTr="00B1308B">
        <w:trPr>
          <w:trHeight w:val="80"/>
        </w:trPr>
        <w:tc>
          <w:tcPr>
            <w:tcW w:w="1801" w:type="dxa"/>
            <w:shd w:val="clear" w:color="auto" w:fill="F2F2F2" w:themeFill="background1" w:themeFillShade="F2"/>
            <w:vAlign w:val="center"/>
          </w:tcPr>
          <w:p w14:paraId="739E197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13431351" w14:textId="77777777" w:rsidR="009A284F" w:rsidRPr="004923F4" w:rsidRDefault="000A6024"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obvezni kolegij</w:t>
            </w:r>
          </w:p>
        </w:tc>
        <w:tc>
          <w:tcPr>
            <w:tcW w:w="1352" w:type="dxa"/>
            <w:gridSpan w:val="9"/>
            <w:vAlign w:val="center"/>
          </w:tcPr>
          <w:p w14:paraId="0F48C94B"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8B439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00" w:type="dxa"/>
            <w:gridSpan w:val="9"/>
            <w:vAlign w:val="center"/>
          </w:tcPr>
          <w:p w14:paraId="765F04EE" w14:textId="77777777" w:rsidR="009A284F" w:rsidRPr="004923F4" w:rsidRDefault="000A602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364D11A0"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45AA0802" w14:textId="77777777" w:rsidR="009A284F" w:rsidRPr="004923F4" w:rsidRDefault="000A6024"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3E2937E0" w14:textId="77777777" w:rsidTr="00B1308B">
        <w:trPr>
          <w:trHeight w:val="500"/>
        </w:trPr>
        <w:tc>
          <w:tcPr>
            <w:tcW w:w="1801" w:type="dxa"/>
            <w:shd w:val="clear" w:color="auto" w:fill="F2F2F2" w:themeFill="background1" w:themeFillShade="F2"/>
            <w:vAlign w:val="center"/>
          </w:tcPr>
          <w:p w14:paraId="14298B88"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547" w:type="dxa"/>
          </w:tcPr>
          <w:p w14:paraId="18DAAB7D" w14:textId="77777777" w:rsidR="009A284F" w:rsidRPr="004923F4" w:rsidRDefault="00B1308B" w:rsidP="00B1308B">
            <w:pPr>
              <w:spacing w:before="20" w:after="20"/>
              <w:rPr>
                <w:rFonts w:ascii="Times New Roman" w:hAnsi="Times New Roman" w:cs="Times New Roman"/>
                <w:sz w:val="18"/>
                <w:szCs w:val="20"/>
              </w:rPr>
            </w:pPr>
            <w:r>
              <w:rPr>
                <w:rFonts w:ascii="Times New Roman" w:hAnsi="Times New Roman" w:cs="Times New Roman"/>
                <w:sz w:val="18"/>
                <w:szCs w:val="20"/>
              </w:rPr>
              <w:t>15</w:t>
            </w:r>
          </w:p>
        </w:tc>
        <w:tc>
          <w:tcPr>
            <w:tcW w:w="312" w:type="dxa"/>
          </w:tcPr>
          <w:p w14:paraId="17F18E0A"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16" w:type="dxa"/>
            <w:gridSpan w:val="3"/>
          </w:tcPr>
          <w:p w14:paraId="28E2CEE1" w14:textId="77777777" w:rsidR="009A284F" w:rsidRPr="004923F4" w:rsidRDefault="00B1308B"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14:paraId="20275EE3"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548" w:type="dxa"/>
            <w:gridSpan w:val="3"/>
          </w:tcPr>
          <w:p w14:paraId="216FF971" w14:textId="77777777" w:rsidR="009A284F" w:rsidRPr="004923F4" w:rsidRDefault="00B1308B"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 xml:space="preserve">15 </w:t>
            </w:r>
          </w:p>
        </w:tc>
        <w:tc>
          <w:tcPr>
            <w:tcW w:w="304" w:type="dxa"/>
          </w:tcPr>
          <w:p w14:paraId="5FC128C2"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784" w:type="dxa"/>
            <w:gridSpan w:val="16"/>
            <w:shd w:val="clear" w:color="auto" w:fill="F2F2F2" w:themeFill="background1" w:themeFillShade="F2"/>
            <w:vAlign w:val="center"/>
          </w:tcPr>
          <w:p w14:paraId="104589F9"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56CAD3B9" w14:textId="77777777" w:rsidR="009A284F" w:rsidRPr="004923F4" w:rsidRDefault="000A602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266E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7CB9EDD3" w14:textId="77777777" w:rsidTr="00B1308B">
        <w:trPr>
          <w:trHeight w:val="80"/>
        </w:trPr>
        <w:tc>
          <w:tcPr>
            <w:tcW w:w="1801" w:type="dxa"/>
            <w:shd w:val="clear" w:color="auto" w:fill="F2F2F2" w:themeFill="background1" w:themeFillShade="F2"/>
            <w:vAlign w:val="center"/>
          </w:tcPr>
          <w:p w14:paraId="4E5153C8"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418" w:type="dxa"/>
            <w:gridSpan w:val="12"/>
            <w:vAlign w:val="center"/>
          </w:tcPr>
          <w:p w14:paraId="2107FD78" w14:textId="77777777" w:rsidR="009A284F" w:rsidRDefault="009A284F" w:rsidP="009A284F">
            <w:pPr>
              <w:spacing w:before="20" w:after="20"/>
              <w:jc w:val="center"/>
              <w:rPr>
                <w:rFonts w:ascii="Times New Roman" w:hAnsi="Times New Roman" w:cs="Times New Roman"/>
                <w:b/>
                <w:sz w:val="18"/>
                <w:szCs w:val="20"/>
              </w:rPr>
            </w:pPr>
          </w:p>
        </w:tc>
        <w:tc>
          <w:tcPr>
            <w:tcW w:w="3784" w:type="dxa"/>
            <w:gridSpan w:val="16"/>
            <w:shd w:val="clear" w:color="auto" w:fill="F2F2F2" w:themeFill="background1" w:themeFillShade="F2"/>
            <w:vAlign w:val="center"/>
          </w:tcPr>
          <w:p w14:paraId="4A93A7F4"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1D9F20CC" w14:textId="77777777" w:rsidR="009A284F" w:rsidRDefault="00B1308B"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španjolski jezik</w:t>
            </w:r>
          </w:p>
        </w:tc>
      </w:tr>
      <w:tr w:rsidR="009A284F" w:rsidRPr="009947BA" w14:paraId="04C59A41" w14:textId="77777777" w:rsidTr="00B1308B">
        <w:trPr>
          <w:trHeight w:val="80"/>
        </w:trPr>
        <w:tc>
          <w:tcPr>
            <w:tcW w:w="1801" w:type="dxa"/>
            <w:shd w:val="clear" w:color="auto" w:fill="F2F2F2" w:themeFill="background1" w:themeFillShade="F2"/>
            <w:vAlign w:val="center"/>
          </w:tcPr>
          <w:p w14:paraId="03E5AEF1"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418" w:type="dxa"/>
            <w:gridSpan w:val="12"/>
            <w:vAlign w:val="center"/>
          </w:tcPr>
          <w:p w14:paraId="1D750D9F" w14:textId="77777777" w:rsidR="009A284F" w:rsidRDefault="009A284F" w:rsidP="009A284F">
            <w:pPr>
              <w:spacing w:before="20" w:after="20"/>
              <w:jc w:val="center"/>
              <w:rPr>
                <w:rFonts w:ascii="Times New Roman" w:hAnsi="Times New Roman" w:cs="Times New Roman"/>
                <w:sz w:val="18"/>
              </w:rPr>
            </w:pPr>
            <w:r w:rsidRPr="005F6E0B">
              <w:rPr>
                <w:rFonts w:ascii="Times New Roman" w:hAnsi="Times New Roman" w:cs="Times New Roman"/>
                <w:sz w:val="18"/>
              </w:rPr>
              <w:t>/točan datum početka nastave/</w:t>
            </w:r>
          </w:p>
          <w:p w14:paraId="2E985DD6" w14:textId="13FB9A2C" w:rsidR="00B1308B" w:rsidRDefault="00EB04C4" w:rsidP="009A284F">
            <w:pPr>
              <w:spacing w:before="20" w:after="20"/>
              <w:jc w:val="center"/>
              <w:rPr>
                <w:rFonts w:ascii="Times New Roman" w:hAnsi="Times New Roman" w:cs="Times New Roman"/>
                <w:b/>
                <w:sz w:val="18"/>
                <w:szCs w:val="20"/>
              </w:rPr>
            </w:pPr>
            <w:r>
              <w:rPr>
                <w:rFonts w:ascii="Times New Roman" w:hAnsi="Times New Roman" w:cs="Times New Roman"/>
                <w:sz w:val="18"/>
              </w:rPr>
              <w:t>01</w:t>
            </w:r>
            <w:r w:rsidR="00E47E9E">
              <w:rPr>
                <w:rFonts w:ascii="Times New Roman" w:hAnsi="Times New Roman" w:cs="Times New Roman"/>
                <w:sz w:val="18"/>
              </w:rPr>
              <w:t>.</w:t>
            </w:r>
            <w:r>
              <w:rPr>
                <w:rFonts w:ascii="Times New Roman" w:hAnsi="Times New Roman" w:cs="Times New Roman"/>
                <w:sz w:val="18"/>
              </w:rPr>
              <w:t>03</w:t>
            </w:r>
            <w:r w:rsidR="00E47E9E">
              <w:rPr>
                <w:rFonts w:ascii="Times New Roman" w:hAnsi="Times New Roman" w:cs="Times New Roman"/>
                <w:sz w:val="18"/>
              </w:rPr>
              <w:t>.202</w:t>
            </w:r>
            <w:r>
              <w:rPr>
                <w:rFonts w:ascii="Times New Roman" w:hAnsi="Times New Roman" w:cs="Times New Roman"/>
                <w:sz w:val="18"/>
              </w:rPr>
              <w:t>1</w:t>
            </w:r>
            <w:r w:rsidR="00B1308B">
              <w:rPr>
                <w:rFonts w:ascii="Times New Roman" w:hAnsi="Times New Roman" w:cs="Times New Roman"/>
                <w:sz w:val="18"/>
              </w:rPr>
              <w:t>.</w:t>
            </w:r>
          </w:p>
        </w:tc>
        <w:tc>
          <w:tcPr>
            <w:tcW w:w="3784" w:type="dxa"/>
            <w:gridSpan w:val="16"/>
            <w:shd w:val="clear" w:color="auto" w:fill="F2F2F2" w:themeFill="background1" w:themeFillShade="F2"/>
            <w:vAlign w:val="center"/>
          </w:tcPr>
          <w:p w14:paraId="2654A2C0"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17F46895" w14:textId="77777777" w:rsidR="009A284F" w:rsidRDefault="009A284F" w:rsidP="009A284F">
            <w:pPr>
              <w:tabs>
                <w:tab w:val="left" w:pos="1218"/>
              </w:tabs>
              <w:spacing w:before="20" w:after="20"/>
              <w:rPr>
                <w:rFonts w:ascii="Times New Roman" w:hAnsi="Times New Roman" w:cs="Times New Roman"/>
                <w:sz w:val="18"/>
              </w:rPr>
            </w:pPr>
            <w:r w:rsidRPr="005F6E0B">
              <w:rPr>
                <w:rFonts w:ascii="Times New Roman" w:hAnsi="Times New Roman" w:cs="Times New Roman"/>
                <w:sz w:val="18"/>
              </w:rPr>
              <w:t xml:space="preserve">/točan datum </w:t>
            </w:r>
            <w:r>
              <w:rPr>
                <w:rFonts w:ascii="Times New Roman" w:hAnsi="Times New Roman" w:cs="Times New Roman"/>
                <w:sz w:val="18"/>
              </w:rPr>
              <w:t>završetka</w:t>
            </w:r>
            <w:r w:rsidRPr="005F6E0B">
              <w:rPr>
                <w:rFonts w:ascii="Times New Roman" w:hAnsi="Times New Roman" w:cs="Times New Roman"/>
                <w:sz w:val="18"/>
              </w:rPr>
              <w:t xml:space="preserve"> nastave/</w:t>
            </w:r>
            <w:r w:rsidR="00B1308B">
              <w:rPr>
                <w:rFonts w:ascii="Times New Roman" w:hAnsi="Times New Roman" w:cs="Times New Roman"/>
                <w:sz w:val="18"/>
              </w:rPr>
              <w:t xml:space="preserve"> </w:t>
            </w:r>
          </w:p>
          <w:p w14:paraId="165CE4E3" w14:textId="64DDE5AE" w:rsidR="00B1308B" w:rsidRDefault="00EB04C4"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04</w:t>
            </w:r>
            <w:r w:rsidR="00E47E9E">
              <w:rPr>
                <w:rFonts w:ascii="Times New Roman" w:hAnsi="Times New Roman" w:cs="Times New Roman"/>
                <w:sz w:val="18"/>
              </w:rPr>
              <w:t>.</w:t>
            </w:r>
            <w:r>
              <w:rPr>
                <w:rFonts w:ascii="Times New Roman" w:hAnsi="Times New Roman" w:cs="Times New Roman"/>
                <w:sz w:val="18"/>
              </w:rPr>
              <w:t>06</w:t>
            </w:r>
            <w:r w:rsidR="00E47E9E">
              <w:rPr>
                <w:rFonts w:ascii="Times New Roman" w:hAnsi="Times New Roman" w:cs="Times New Roman"/>
                <w:sz w:val="18"/>
              </w:rPr>
              <w:t>.2021</w:t>
            </w:r>
            <w:r w:rsidR="00B1308B">
              <w:rPr>
                <w:rFonts w:ascii="Times New Roman" w:hAnsi="Times New Roman" w:cs="Times New Roman"/>
                <w:sz w:val="18"/>
              </w:rPr>
              <w:t>.</w:t>
            </w:r>
          </w:p>
        </w:tc>
      </w:tr>
      <w:tr w:rsidR="009A284F" w:rsidRPr="009947BA" w14:paraId="5CF01609" w14:textId="77777777" w:rsidTr="009A284F">
        <w:tc>
          <w:tcPr>
            <w:tcW w:w="1801" w:type="dxa"/>
            <w:shd w:val="clear" w:color="auto" w:fill="F2F2F2" w:themeFill="background1" w:themeFillShade="F2"/>
          </w:tcPr>
          <w:p w14:paraId="2BBB7586"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51985B36" w14:textId="1C72DDFF" w:rsidR="009A284F" w:rsidRPr="009947BA" w:rsidRDefault="00EB04C4" w:rsidP="0079745E">
            <w:pPr>
              <w:tabs>
                <w:tab w:val="left" w:pos="1218"/>
              </w:tabs>
              <w:spacing w:before="20" w:after="20"/>
              <w:rPr>
                <w:rFonts w:ascii="Times New Roman" w:hAnsi="Times New Roman" w:cs="Times New Roman"/>
                <w:sz w:val="18"/>
              </w:rPr>
            </w:pPr>
            <w:r>
              <w:rPr>
                <w:rFonts w:ascii="Times New Roman" w:hAnsi="Times New Roman" w:cs="Times New Roman"/>
                <w:sz w:val="18"/>
              </w:rPr>
              <w:t>Položen Španjolski jezik III</w:t>
            </w:r>
          </w:p>
        </w:tc>
      </w:tr>
      <w:tr w:rsidR="009A284F" w:rsidRPr="009947BA" w14:paraId="2E1D6A40" w14:textId="77777777" w:rsidTr="002E1CE6">
        <w:tc>
          <w:tcPr>
            <w:tcW w:w="9288" w:type="dxa"/>
            <w:gridSpan w:val="31"/>
            <w:shd w:val="clear" w:color="auto" w:fill="D9D9D9" w:themeFill="background1" w:themeFillShade="D9"/>
          </w:tcPr>
          <w:p w14:paraId="018A34EF"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212CCE90" w14:textId="77777777" w:rsidTr="009A284F">
        <w:tc>
          <w:tcPr>
            <w:tcW w:w="1801" w:type="dxa"/>
            <w:shd w:val="clear" w:color="auto" w:fill="F2F2F2" w:themeFill="background1" w:themeFillShade="F2"/>
          </w:tcPr>
          <w:p w14:paraId="3981E04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468616FD" w14:textId="77777777" w:rsidR="009A284F" w:rsidRPr="009947BA" w:rsidRDefault="00E47E9E" w:rsidP="0079745E">
            <w:pPr>
              <w:tabs>
                <w:tab w:val="left" w:pos="1218"/>
              </w:tabs>
              <w:spacing w:before="20" w:after="20"/>
              <w:rPr>
                <w:rFonts w:ascii="Times New Roman" w:hAnsi="Times New Roman" w:cs="Times New Roman"/>
                <w:sz w:val="18"/>
              </w:rPr>
            </w:pPr>
            <w:r>
              <w:rPr>
                <w:rFonts w:ascii="Times New Roman" w:hAnsi="Times New Roman" w:cs="Times New Roman"/>
                <w:sz w:val="18"/>
              </w:rPr>
              <w:t>Marijana B</w:t>
            </w:r>
            <w:r w:rsidR="00967D10" w:rsidRPr="00967D10">
              <w:rPr>
                <w:rFonts w:ascii="Times New Roman" w:hAnsi="Times New Roman" w:cs="Times New Roman"/>
                <w:sz w:val="18"/>
              </w:rPr>
              <w:t>.</w:t>
            </w:r>
            <w:r>
              <w:rPr>
                <w:rFonts w:ascii="Times New Roman" w:hAnsi="Times New Roman" w:cs="Times New Roman"/>
                <w:sz w:val="18"/>
              </w:rPr>
              <w:t xml:space="preserve"> Vučić</w:t>
            </w:r>
          </w:p>
        </w:tc>
      </w:tr>
      <w:tr w:rsidR="009A284F" w:rsidRPr="009947BA" w14:paraId="3EE304C2" w14:textId="77777777" w:rsidTr="009A284F">
        <w:tc>
          <w:tcPr>
            <w:tcW w:w="1801" w:type="dxa"/>
            <w:shd w:val="clear" w:color="auto" w:fill="F2F2F2" w:themeFill="background1" w:themeFillShade="F2"/>
          </w:tcPr>
          <w:p w14:paraId="4EFD3E4E"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644C27ED"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58A49706"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3D42988C" w14:textId="77777777" w:rsidR="009A284F" w:rsidRPr="009947BA" w:rsidRDefault="00B1308B" w:rsidP="0079745E">
            <w:pPr>
              <w:tabs>
                <w:tab w:val="left" w:pos="1218"/>
              </w:tabs>
              <w:spacing w:before="20" w:after="20"/>
              <w:rPr>
                <w:rFonts w:ascii="Times New Roman" w:hAnsi="Times New Roman" w:cs="Times New Roman"/>
                <w:sz w:val="18"/>
              </w:rPr>
            </w:pPr>
            <w:r>
              <w:rPr>
                <w:rFonts w:ascii="Times New Roman" w:hAnsi="Times New Roman" w:cs="Times New Roman"/>
                <w:sz w:val="18"/>
              </w:rPr>
              <w:t>po dogovoru</w:t>
            </w:r>
            <w:r w:rsidR="008B439F">
              <w:rPr>
                <w:rFonts w:ascii="Times New Roman" w:hAnsi="Times New Roman" w:cs="Times New Roman"/>
                <w:sz w:val="18"/>
              </w:rPr>
              <w:t xml:space="preserve"> sa studentom</w:t>
            </w:r>
          </w:p>
        </w:tc>
      </w:tr>
      <w:tr w:rsidR="009A284F" w:rsidRPr="009947BA" w14:paraId="70781D9A" w14:textId="77777777" w:rsidTr="009A284F">
        <w:tc>
          <w:tcPr>
            <w:tcW w:w="1801" w:type="dxa"/>
            <w:shd w:val="clear" w:color="auto" w:fill="F2F2F2" w:themeFill="background1" w:themeFillShade="F2"/>
          </w:tcPr>
          <w:p w14:paraId="263A4E6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25DED402" w14:textId="77777777" w:rsidR="009A284F" w:rsidRPr="009947BA" w:rsidRDefault="00E47E9E" w:rsidP="0079745E">
            <w:pPr>
              <w:tabs>
                <w:tab w:val="left" w:pos="1218"/>
              </w:tabs>
              <w:spacing w:before="20" w:after="20"/>
              <w:rPr>
                <w:rFonts w:ascii="Times New Roman" w:hAnsi="Times New Roman" w:cs="Times New Roman"/>
                <w:sz w:val="18"/>
              </w:rPr>
            </w:pPr>
            <w:r>
              <w:rPr>
                <w:rFonts w:ascii="Times New Roman" w:hAnsi="Times New Roman" w:cs="Times New Roman"/>
                <w:sz w:val="18"/>
              </w:rPr>
              <w:t>Matea Duka</w:t>
            </w:r>
          </w:p>
        </w:tc>
      </w:tr>
      <w:tr w:rsidR="009A284F" w:rsidRPr="009947BA" w14:paraId="119CF2A2" w14:textId="77777777" w:rsidTr="009A284F">
        <w:tc>
          <w:tcPr>
            <w:tcW w:w="1801" w:type="dxa"/>
            <w:shd w:val="clear" w:color="auto" w:fill="F2F2F2" w:themeFill="background1" w:themeFillShade="F2"/>
          </w:tcPr>
          <w:p w14:paraId="4B1484B8"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6D3476B6" w14:textId="77777777" w:rsidR="009A284F" w:rsidRPr="009947BA" w:rsidRDefault="000A6024" w:rsidP="0079745E">
            <w:pPr>
              <w:tabs>
                <w:tab w:val="left" w:pos="1218"/>
              </w:tabs>
              <w:spacing w:before="20" w:after="20"/>
              <w:rPr>
                <w:rFonts w:ascii="Times New Roman" w:hAnsi="Times New Roman" w:cs="Times New Roman"/>
                <w:sz w:val="18"/>
              </w:rPr>
            </w:pPr>
            <w:hyperlink r:id="rId8" w:history="1">
              <w:r w:rsidR="00B1308B" w:rsidRPr="00121026">
                <w:rPr>
                  <w:rStyle w:val="Hyperlink"/>
                  <w:rFonts w:ascii="Times New Roman" w:hAnsi="Times New Roman" w:cs="Times New Roman"/>
                  <w:sz w:val="18"/>
                </w:rPr>
                <w:t>mbulic@unizd.hr</w:t>
              </w:r>
            </w:hyperlink>
            <w:r w:rsidR="00B1308B">
              <w:rPr>
                <w:rFonts w:ascii="Times New Roman" w:hAnsi="Times New Roman" w:cs="Times New Roman"/>
                <w:sz w:val="18"/>
              </w:rPr>
              <w:t xml:space="preserve"> </w:t>
            </w:r>
          </w:p>
        </w:tc>
        <w:tc>
          <w:tcPr>
            <w:tcW w:w="1197" w:type="dxa"/>
            <w:gridSpan w:val="4"/>
            <w:shd w:val="clear" w:color="auto" w:fill="F2F2F2" w:themeFill="background1" w:themeFillShade="F2"/>
          </w:tcPr>
          <w:p w14:paraId="10BB053A"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71C44521" w14:textId="77777777" w:rsidR="009A284F" w:rsidRPr="009947BA" w:rsidRDefault="00B1308B" w:rsidP="0079745E">
            <w:pPr>
              <w:tabs>
                <w:tab w:val="left" w:pos="1218"/>
              </w:tabs>
              <w:spacing w:before="20" w:after="20"/>
              <w:rPr>
                <w:rFonts w:ascii="Times New Roman" w:hAnsi="Times New Roman" w:cs="Times New Roman"/>
                <w:sz w:val="18"/>
              </w:rPr>
            </w:pPr>
            <w:r>
              <w:rPr>
                <w:rFonts w:ascii="Times New Roman" w:hAnsi="Times New Roman" w:cs="Times New Roman"/>
                <w:sz w:val="18"/>
              </w:rPr>
              <w:t>po dogovoru</w:t>
            </w:r>
            <w:r w:rsidR="008B439F">
              <w:rPr>
                <w:rFonts w:ascii="Times New Roman" w:hAnsi="Times New Roman" w:cs="Times New Roman"/>
                <w:sz w:val="18"/>
              </w:rPr>
              <w:t xml:space="preserve"> sa studentom</w:t>
            </w:r>
          </w:p>
        </w:tc>
      </w:tr>
      <w:tr w:rsidR="009A284F" w:rsidRPr="009947BA" w14:paraId="39429141" w14:textId="77777777" w:rsidTr="002E1CE6">
        <w:tc>
          <w:tcPr>
            <w:tcW w:w="9288" w:type="dxa"/>
            <w:gridSpan w:val="31"/>
            <w:shd w:val="clear" w:color="auto" w:fill="D9D9D9" w:themeFill="background1" w:themeFillShade="D9"/>
          </w:tcPr>
          <w:p w14:paraId="4D14FD34"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2E862201" w14:textId="77777777" w:rsidTr="009A284F">
        <w:tc>
          <w:tcPr>
            <w:tcW w:w="1801" w:type="dxa"/>
            <w:vMerge w:val="restart"/>
            <w:shd w:val="clear" w:color="auto" w:fill="F2F2F2" w:themeFill="background1" w:themeFillShade="F2"/>
            <w:vAlign w:val="center"/>
          </w:tcPr>
          <w:p w14:paraId="49CB2A87"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122B5490"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2357D1C9"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7B17CBB5"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1"/>
                  <w14:checkedState w14:val="2612" w14:font="MS Gothic"/>
                  <w14:uncheckedState w14:val="2610" w14:font="MS Gothic"/>
                </w14:checkbox>
              </w:sdtPr>
              <w:sdtEndPr/>
              <w:sdtContent>
                <w:r w:rsidR="00B1308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5AEEC7BA" w14:textId="77777777" w:rsidR="009A284F" w:rsidRPr="00C02454" w:rsidRDefault="000A6024"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157116D8"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7BE18355" w14:textId="77777777" w:rsidTr="009A284F">
        <w:tc>
          <w:tcPr>
            <w:tcW w:w="1801" w:type="dxa"/>
            <w:vMerge/>
            <w:shd w:val="clear" w:color="auto" w:fill="F2F2F2" w:themeFill="background1" w:themeFillShade="F2"/>
          </w:tcPr>
          <w:p w14:paraId="6AD3496B"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46B46B88"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128E1C59"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EndPr/>
              <w:sdtContent>
                <w:r w:rsidR="008B439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70E230EF"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307C4047"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29BABC96"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2294151F" w14:textId="77777777" w:rsidTr="00785CAA">
        <w:tc>
          <w:tcPr>
            <w:tcW w:w="3296" w:type="dxa"/>
            <w:gridSpan w:val="8"/>
            <w:shd w:val="clear" w:color="auto" w:fill="F2F2F2" w:themeFill="background1" w:themeFillShade="F2"/>
          </w:tcPr>
          <w:p w14:paraId="1578409A"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14:paraId="41531D00" w14:textId="77777777" w:rsidR="00294BE7" w:rsidRDefault="00294BE7" w:rsidP="00785CAA">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Studenti će moći: </w:t>
            </w:r>
          </w:p>
          <w:p w14:paraId="2C8C66A9" w14:textId="09EEAEED" w:rsidR="00785CAA" w:rsidRDefault="00294BE7" w:rsidP="00294BE7">
            <w:pPr>
              <w:pStyle w:val="ListParagraph"/>
              <w:numPr>
                <w:ilvl w:val="0"/>
                <w:numId w:val="1"/>
              </w:numPr>
              <w:tabs>
                <w:tab w:val="left" w:pos="1218"/>
              </w:tabs>
              <w:spacing w:before="20" w:after="20"/>
              <w:rPr>
                <w:rFonts w:ascii="Times New Roman" w:hAnsi="Times New Roman" w:cs="Times New Roman"/>
                <w:sz w:val="18"/>
              </w:rPr>
            </w:pPr>
            <w:r w:rsidRPr="00294BE7">
              <w:rPr>
                <w:rFonts w:ascii="Times New Roman" w:hAnsi="Times New Roman" w:cs="Times New Roman"/>
                <w:sz w:val="18"/>
              </w:rPr>
              <w:t>vladati komunikacijskom jezičnom kompetencijom na španjolskom jeziku na razini A2.</w:t>
            </w:r>
            <w:r w:rsidR="00EB04C4">
              <w:rPr>
                <w:rFonts w:ascii="Times New Roman" w:hAnsi="Times New Roman" w:cs="Times New Roman"/>
                <w:sz w:val="18"/>
              </w:rPr>
              <w:t>2.</w:t>
            </w:r>
            <w:r w:rsidRPr="00294BE7">
              <w:rPr>
                <w:rFonts w:ascii="Times New Roman" w:hAnsi="Times New Roman" w:cs="Times New Roman"/>
                <w:sz w:val="18"/>
              </w:rPr>
              <w:t xml:space="preserve"> prema uputama Zajedničkog europskog referentnog okvira za jezike</w:t>
            </w:r>
          </w:p>
          <w:p w14:paraId="214B3D2F" w14:textId="2CFE2422" w:rsidR="00294BE7" w:rsidRDefault="00294BE7" w:rsidP="00294BE7">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koristiti i razlikovati prošla glagolska vremena (</w:t>
            </w:r>
            <w:r w:rsidR="005523EF">
              <w:rPr>
                <w:rFonts w:ascii="Times New Roman" w:hAnsi="Times New Roman" w:cs="Times New Roman"/>
                <w:sz w:val="18"/>
              </w:rPr>
              <w:t>složen</w:t>
            </w:r>
            <w:r w:rsidR="00EB04C4">
              <w:rPr>
                <w:rFonts w:ascii="Times New Roman" w:hAnsi="Times New Roman" w:cs="Times New Roman"/>
                <w:sz w:val="18"/>
              </w:rPr>
              <w:t>i</w:t>
            </w:r>
            <w:r w:rsidR="005523EF">
              <w:rPr>
                <w:rFonts w:ascii="Times New Roman" w:hAnsi="Times New Roman" w:cs="Times New Roman"/>
                <w:sz w:val="18"/>
              </w:rPr>
              <w:t xml:space="preserve"> perfekt, aorist i imperfekt</w:t>
            </w:r>
            <w:r w:rsidR="00A32A70">
              <w:rPr>
                <w:rFonts w:ascii="Times New Roman" w:hAnsi="Times New Roman" w:cs="Times New Roman"/>
                <w:sz w:val="18"/>
              </w:rPr>
              <w:t>)</w:t>
            </w:r>
            <w:r w:rsidR="00EB04C4">
              <w:rPr>
                <w:rFonts w:ascii="Times New Roman" w:hAnsi="Times New Roman" w:cs="Times New Roman"/>
                <w:sz w:val="18"/>
              </w:rPr>
              <w:t xml:space="preserve"> </w:t>
            </w:r>
          </w:p>
          <w:p w14:paraId="7F3BC7DF" w14:textId="4C7F8B69" w:rsidR="00EB04C4" w:rsidRDefault="00EB04C4" w:rsidP="00294BE7">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 xml:space="preserve">koristiti futur i </w:t>
            </w:r>
            <w:proofErr w:type="spellStart"/>
            <w:r>
              <w:rPr>
                <w:rFonts w:ascii="Times New Roman" w:hAnsi="Times New Roman" w:cs="Times New Roman"/>
                <w:sz w:val="18"/>
              </w:rPr>
              <w:t>kondcional</w:t>
            </w:r>
            <w:proofErr w:type="spellEnd"/>
          </w:p>
          <w:p w14:paraId="5E76FB1B" w14:textId="7B00774D" w:rsidR="00A32A70" w:rsidRDefault="00A32A70" w:rsidP="00294BE7">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koristiti vokabular predviđen razini A2.</w:t>
            </w:r>
            <w:r w:rsidR="00EB04C4">
              <w:rPr>
                <w:rFonts w:ascii="Times New Roman" w:hAnsi="Times New Roman" w:cs="Times New Roman"/>
                <w:sz w:val="18"/>
              </w:rPr>
              <w:t>2</w:t>
            </w:r>
            <w:r>
              <w:rPr>
                <w:rFonts w:ascii="Times New Roman" w:hAnsi="Times New Roman" w:cs="Times New Roman"/>
                <w:sz w:val="18"/>
              </w:rPr>
              <w:t>.</w:t>
            </w:r>
          </w:p>
          <w:p w14:paraId="656AAE46" w14:textId="77777777" w:rsidR="005523EF" w:rsidRDefault="005523EF" w:rsidP="00294BE7">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 xml:space="preserve">razlikovati uporabu glagola </w:t>
            </w:r>
            <w:proofErr w:type="spellStart"/>
            <w:r>
              <w:rPr>
                <w:rFonts w:ascii="Times New Roman" w:hAnsi="Times New Roman" w:cs="Times New Roman"/>
                <w:sz w:val="18"/>
              </w:rPr>
              <w:t>ser</w:t>
            </w:r>
            <w:proofErr w:type="spellEnd"/>
            <w:r>
              <w:rPr>
                <w:rFonts w:ascii="Times New Roman" w:hAnsi="Times New Roman" w:cs="Times New Roman"/>
                <w:sz w:val="18"/>
              </w:rPr>
              <w:t xml:space="preserve"> i </w:t>
            </w:r>
            <w:proofErr w:type="spellStart"/>
            <w:r>
              <w:rPr>
                <w:rFonts w:ascii="Times New Roman" w:hAnsi="Times New Roman" w:cs="Times New Roman"/>
                <w:sz w:val="18"/>
              </w:rPr>
              <w:t>estar</w:t>
            </w:r>
            <w:proofErr w:type="spellEnd"/>
            <w:r w:rsidR="006303B1">
              <w:rPr>
                <w:rFonts w:ascii="Times New Roman" w:hAnsi="Times New Roman" w:cs="Times New Roman"/>
                <w:sz w:val="18"/>
              </w:rPr>
              <w:t xml:space="preserve"> i pravilno ih koristiti</w:t>
            </w:r>
          </w:p>
          <w:p w14:paraId="48ACA71E" w14:textId="77777777" w:rsidR="00426B0F" w:rsidRPr="00294BE7" w:rsidRDefault="00426B0F" w:rsidP="00294BE7">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prevoditi tekstove s hrvatskog na španjolski i obratno</w:t>
            </w:r>
          </w:p>
        </w:tc>
      </w:tr>
      <w:tr w:rsidR="00785CAA" w:rsidRPr="009947BA" w14:paraId="13ECA556" w14:textId="77777777" w:rsidTr="00785CAA">
        <w:tc>
          <w:tcPr>
            <w:tcW w:w="3296" w:type="dxa"/>
            <w:gridSpan w:val="8"/>
            <w:shd w:val="clear" w:color="auto" w:fill="F2F2F2" w:themeFill="background1" w:themeFillShade="F2"/>
          </w:tcPr>
          <w:p w14:paraId="25FB1D55"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14:paraId="2DA0FBE7" w14:textId="6A081E74" w:rsidR="00434582" w:rsidRPr="00434582" w:rsidRDefault="00426B0F" w:rsidP="00434582">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slušati, čitati, govoriti i pisati koristeći vokabular i jezične strukture na A2.</w:t>
            </w:r>
            <w:r w:rsidR="00EB04C4">
              <w:rPr>
                <w:rFonts w:ascii="Times New Roman" w:hAnsi="Times New Roman" w:cs="Times New Roman"/>
                <w:sz w:val="18"/>
              </w:rPr>
              <w:t>2</w:t>
            </w:r>
            <w:r>
              <w:rPr>
                <w:rFonts w:ascii="Times New Roman" w:hAnsi="Times New Roman" w:cs="Times New Roman"/>
                <w:sz w:val="18"/>
              </w:rPr>
              <w:t>. razini</w:t>
            </w:r>
            <w:r w:rsidR="00434582">
              <w:rPr>
                <w:rFonts w:ascii="Times New Roman" w:hAnsi="Times New Roman" w:cs="Times New Roman"/>
                <w:sz w:val="18"/>
              </w:rPr>
              <w:t xml:space="preserve"> </w:t>
            </w:r>
          </w:p>
        </w:tc>
      </w:tr>
      <w:tr w:rsidR="009A284F" w:rsidRPr="009947BA" w14:paraId="3744D946" w14:textId="77777777" w:rsidTr="002E1CE6">
        <w:tc>
          <w:tcPr>
            <w:tcW w:w="9288" w:type="dxa"/>
            <w:gridSpan w:val="31"/>
            <w:shd w:val="clear" w:color="auto" w:fill="D9D9D9" w:themeFill="background1" w:themeFillShade="D9"/>
          </w:tcPr>
          <w:p w14:paraId="788F949A"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265E44D5" w14:textId="77777777" w:rsidTr="009A284F">
        <w:trPr>
          <w:trHeight w:val="190"/>
        </w:trPr>
        <w:tc>
          <w:tcPr>
            <w:tcW w:w="1801" w:type="dxa"/>
            <w:vMerge w:val="restart"/>
            <w:shd w:val="clear" w:color="auto" w:fill="F2F2F2" w:themeFill="background1" w:themeFillShade="F2"/>
            <w:vAlign w:val="center"/>
          </w:tcPr>
          <w:p w14:paraId="675019AF"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14:paraId="06F644D1"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30BAAB2B"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14:paraId="04454EAA"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71E79284"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5BECCC16"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4635BDB1" w14:textId="77777777" w:rsidTr="009A284F">
        <w:trPr>
          <w:trHeight w:val="190"/>
        </w:trPr>
        <w:tc>
          <w:tcPr>
            <w:tcW w:w="1801" w:type="dxa"/>
            <w:vMerge/>
            <w:shd w:val="clear" w:color="auto" w:fill="F2F2F2" w:themeFill="background1" w:themeFillShade="F2"/>
          </w:tcPr>
          <w:p w14:paraId="098354E2"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0E5C09BE"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7BEE74DE"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14:paraId="0606675B"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3EB7C787"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2B6E6C19"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678FE369" w14:textId="77777777" w:rsidTr="009A284F">
        <w:trPr>
          <w:trHeight w:val="190"/>
        </w:trPr>
        <w:tc>
          <w:tcPr>
            <w:tcW w:w="1801" w:type="dxa"/>
            <w:vMerge/>
            <w:shd w:val="clear" w:color="auto" w:fill="F2F2F2" w:themeFill="background1" w:themeFillShade="F2"/>
          </w:tcPr>
          <w:p w14:paraId="16BB1B80"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231ABC11"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53ADA55A"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14:paraId="47AD4AFB"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6303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5E225E7E" w14:textId="77777777" w:rsidR="009A284F" w:rsidRPr="00C02454"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63CDD088" w14:textId="77777777" w:rsidTr="009A284F">
        <w:tc>
          <w:tcPr>
            <w:tcW w:w="1801" w:type="dxa"/>
            <w:shd w:val="clear" w:color="auto" w:fill="F2F2F2" w:themeFill="background1" w:themeFillShade="F2"/>
          </w:tcPr>
          <w:p w14:paraId="1614129B"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Uvjeti pristupanja ispitu</w:t>
            </w:r>
          </w:p>
        </w:tc>
        <w:tc>
          <w:tcPr>
            <w:tcW w:w="7487" w:type="dxa"/>
            <w:gridSpan w:val="30"/>
            <w:vAlign w:val="center"/>
          </w:tcPr>
          <w:p w14:paraId="1B1A8786" w14:textId="77777777" w:rsidR="009A284F" w:rsidRPr="00967D10" w:rsidRDefault="00967D10"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Studenti su dužni redovito pohađati nastavu s pravom na tri izostanka. Tijekom semestra se pišu četiri zadaće (kolokviji) čiji se loši rezultati ne ispravljaju. Ako student ne uradi jednu ili više zadaća ili ima više od tri izostanka gubi pravo izlaska na završni ispit. </w:t>
            </w:r>
          </w:p>
        </w:tc>
      </w:tr>
      <w:tr w:rsidR="009A284F" w:rsidRPr="009947BA" w14:paraId="312EAB50" w14:textId="77777777" w:rsidTr="009A284F">
        <w:tc>
          <w:tcPr>
            <w:tcW w:w="1801" w:type="dxa"/>
            <w:shd w:val="clear" w:color="auto" w:fill="F2F2F2" w:themeFill="background1" w:themeFillShade="F2"/>
          </w:tcPr>
          <w:p w14:paraId="69C5DBBA"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14:paraId="668B651B" w14:textId="79A28F6B" w:rsidR="009A284F" w:rsidRPr="009947BA"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EB04C4">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14:paraId="0CB2A44A" w14:textId="16FEB79C" w:rsidR="009A284F" w:rsidRPr="009947BA"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EB04C4">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3C555871" w14:textId="768C54A6" w:rsidR="009A284F" w:rsidRPr="009947BA"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EB04C4">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6538F207" w14:textId="77777777" w:rsidTr="009A284F">
        <w:tc>
          <w:tcPr>
            <w:tcW w:w="1801" w:type="dxa"/>
            <w:shd w:val="clear" w:color="auto" w:fill="F2F2F2" w:themeFill="background1" w:themeFillShade="F2"/>
          </w:tcPr>
          <w:p w14:paraId="666EE1B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46D73361" w14:textId="08861D5F" w:rsidR="009A284F" w:rsidRDefault="00EB04C4" w:rsidP="0079745E">
            <w:pPr>
              <w:tabs>
                <w:tab w:val="left" w:pos="1218"/>
              </w:tabs>
              <w:spacing w:before="20" w:after="20"/>
              <w:rPr>
                <w:rFonts w:ascii="Times New Roman" w:hAnsi="Times New Roman" w:cs="Times New Roman"/>
                <w:sz w:val="18"/>
              </w:rPr>
            </w:pPr>
            <w:r>
              <w:rPr>
                <w:rFonts w:ascii="Times New Roman" w:hAnsi="Times New Roman" w:cs="Times New Roman"/>
                <w:sz w:val="18"/>
              </w:rPr>
              <w:t>lipanj</w:t>
            </w:r>
            <w:r w:rsidR="00E47E9E">
              <w:rPr>
                <w:rFonts w:ascii="Times New Roman" w:hAnsi="Times New Roman" w:cs="Times New Roman"/>
                <w:sz w:val="18"/>
              </w:rPr>
              <w:t xml:space="preserve"> 2021</w:t>
            </w:r>
            <w:r w:rsidR="00967D10">
              <w:rPr>
                <w:rFonts w:ascii="Times New Roman" w:hAnsi="Times New Roman" w:cs="Times New Roman"/>
                <w:sz w:val="18"/>
              </w:rPr>
              <w:t>.</w:t>
            </w:r>
          </w:p>
          <w:p w14:paraId="48DAE5A8" w14:textId="3319D55D" w:rsidR="00967D10" w:rsidRDefault="00EB04C4" w:rsidP="0079745E">
            <w:pPr>
              <w:tabs>
                <w:tab w:val="left" w:pos="1218"/>
              </w:tabs>
              <w:spacing w:before="20" w:after="20"/>
              <w:rPr>
                <w:rFonts w:ascii="Times New Roman" w:hAnsi="Times New Roman" w:cs="Times New Roman"/>
                <w:sz w:val="18"/>
              </w:rPr>
            </w:pPr>
            <w:r>
              <w:rPr>
                <w:rFonts w:ascii="Times New Roman" w:hAnsi="Times New Roman" w:cs="Times New Roman"/>
                <w:sz w:val="18"/>
              </w:rPr>
              <w:t>rujan</w:t>
            </w:r>
            <w:r w:rsidR="00E47E9E">
              <w:rPr>
                <w:rFonts w:ascii="Times New Roman" w:hAnsi="Times New Roman" w:cs="Times New Roman"/>
                <w:sz w:val="18"/>
              </w:rPr>
              <w:t xml:space="preserve"> 2021</w:t>
            </w:r>
            <w:r w:rsidR="00967D10">
              <w:rPr>
                <w:rFonts w:ascii="Times New Roman" w:hAnsi="Times New Roman" w:cs="Times New Roman"/>
                <w:sz w:val="18"/>
              </w:rPr>
              <w:t>.</w:t>
            </w:r>
          </w:p>
        </w:tc>
        <w:tc>
          <w:tcPr>
            <w:tcW w:w="2471" w:type="dxa"/>
            <w:gridSpan w:val="10"/>
            <w:vAlign w:val="center"/>
          </w:tcPr>
          <w:p w14:paraId="10A93A92" w14:textId="77777777"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14:paraId="4738B307" w14:textId="77777777" w:rsidR="009A284F" w:rsidRDefault="009A284F" w:rsidP="0079745E">
            <w:pPr>
              <w:tabs>
                <w:tab w:val="left" w:pos="1218"/>
              </w:tabs>
              <w:spacing w:before="20" w:after="20"/>
              <w:rPr>
                <w:rFonts w:ascii="Times New Roman" w:hAnsi="Times New Roman" w:cs="Times New Roman"/>
                <w:sz w:val="18"/>
              </w:rPr>
            </w:pPr>
          </w:p>
        </w:tc>
      </w:tr>
      <w:tr w:rsidR="009A284F" w:rsidRPr="009947BA" w14:paraId="55FFDB16" w14:textId="77777777" w:rsidTr="009A284F">
        <w:tc>
          <w:tcPr>
            <w:tcW w:w="1801" w:type="dxa"/>
            <w:shd w:val="clear" w:color="auto" w:fill="F2F2F2" w:themeFill="background1" w:themeFillShade="F2"/>
          </w:tcPr>
          <w:p w14:paraId="54A9D241"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14:paraId="11F3EE0B" w14:textId="0798AC52" w:rsidR="009A284F" w:rsidRPr="009947BA" w:rsidRDefault="006303B1" w:rsidP="00967D10">
            <w:pPr>
              <w:tabs>
                <w:tab w:val="left" w:pos="1218"/>
              </w:tabs>
              <w:spacing w:before="20" w:after="20"/>
              <w:jc w:val="both"/>
              <w:rPr>
                <w:rFonts w:ascii="Times New Roman" w:eastAsia="MS Gothic" w:hAnsi="Times New Roman" w:cs="Times New Roman"/>
                <w:sz w:val="18"/>
              </w:rPr>
            </w:pPr>
            <w:r w:rsidRPr="006303B1">
              <w:rPr>
                <w:rFonts w:ascii="Times New Roman" w:eastAsia="MS Gothic" w:hAnsi="Times New Roman" w:cs="Times New Roman"/>
                <w:sz w:val="18"/>
              </w:rPr>
              <w:t>Kolegij je usmjeren svladavanju morfologije suvremenog španjolskog jezika te razvijanju jezične i komunikacijske kompetencije na razini A2.</w:t>
            </w:r>
            <w:r w:rsidR="00EB04C4">
              <w:rPr>
                <w:rFonts w:ascii="Times New Roman" w:eastAsia="MS Gothic" w:hAnsi="Times New Roman" w:cs="Times New Roman"/>
                <w:sz w:val="18"/>
              </w:rPr>
              <w:t>2</w:t>
            </w:r>
            <w:r w:rsidRPr="006303B1">
              <w:rPr>
                <w:rFonts w:ascii="Times New Roman" w:eastAsia="MS Gothic" w:hAnsi="Times New Roman" w:cs="Times New Roman"/>
                <w:sz w:val="18"/>
              </w:rPr>
              <w:t xml:space="preserve"> prema uputama Zajedničkog europskog referentnog okvira za jezike. Kolegij se sastoji od funkcionalnih, gramatičkih, leksičkih i kulturalnih sadržaja. Njihov je cilj razvijanje četiriju vještina (slušno razumijevanje,usmena komunikacija, razumijevanje kroz čitanje, pismena komunikacija) te ovladavanje komunikacijskim (slušanje s razumijevanjem, govorna interakcija i produkcija, pismena produkcija, posredovanje), interkulturalnim (interkulturalna orijentacija, vrijednosti i stavovi, društvena interakcija) i jezičnim kompetencijama (izgovor i intonacija, leksik, gramatika, pravopis) prema uputama ZEROJ-a.</w:t>
            </w:r>
          </w:p>
        </w:tc>
      </w:tr>
      <w:tr w:rsidR="009A284F" w:rsidRPr="009947BA" w14:paraId="7099C28B" w14:textId="77777777" w:rsidTr="009A284F">
        <w:tc>
          <w:tcPr>
            <w:tcW w:w="1801" w:type="dxa"/>
            <w:shd w:val="clear" w:color="auto" w:fill="F2F2F2" w:themeFill="background1" w:themeFillShade="F2"/>
          </w:tcPr>
          <w:p w14:paraId="5384B295"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14:paraId="41048428"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r w:rsidRPr="00EB04C4">
              <w:rPr>
                <w:rFonts w:ascii="Times New Roman" w:eastAsia="MS Gothic" w:hAnsi="Times New Roman" w:cs="Times New Roman"/>
                <w:sz w:val="18"/>
              </w:rPr>
              <w:t>Upisi</w:t>
            </w:r>
          </w:p>
          <w:p w14:paraId="654EBC55"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Introducción</w:t>
            </w:r>
            <w:proofErr w:type="spellEnd"/>
            <w:r w:rsidRPr="00EB04C4">
              <w:rPr>
                <w:rFonts w:ascii="Times New Roman" w:eastAsia="MS Gothic" w:hAnsi="Times New Roman" w:cs="Times New Roman"/>
                <w:sz w:val="18"/>
              </w:rPr>
              <w:t xml:space="preserve"> a la </w:t>
            </w:r>
            <w:proofErr w:type="spellStart"/>
            <w:r w:rsidRPr="00EB04C4">
              <w:rPr>
                <w:rFonts w:ascii="Times New Roman" w:eastAsia="MS Gothic" w:hAnsi="Times New Roman" w:cs="Times New Roman"/>
                <w:sz w:val="18"/>
              </w:rPr>
              <w:t>asignatura</w:t>
            </w:r>
            <w:proofErr w:type="spellEnd"/>
            <w:r w:rsidRPr="00EB04C4">
              <w:rPr>
                <w:rFonts w:ascii="Times New Roman" w:eastAsia="MS Gothic" w:hAnsi="Times New Roman" w:cs="Times New Roman"/>
                <w:sz w:val="18"/>
              </w:rPr>
              <w:t xml:space="preserve">. </w:t>
            </w:r>
          </w:p>
          <w:p w14:paraId="189C05DD"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Ser</w:t>
            </w:r>
            <w:proofErr w:type="spellEnd"/>
            <w:r w:rsidRPr="00EB04C4">
              <w:rPr>
                <w:rFonts w:ascii="Times New Roman" w:eastAsia="MS Gothic" w:hAnsi="Times New Roman" w:cs="Times New Roman"/>
                <w:sz w:val="18"/>
              </w:rPr>
              <w:t>/</w:t>
            </w:r>
            <w:proofErr w:type="spellStart"/>
            <w:r w:rsidRPr="00EB04C4">
              <w:rPr>
                <w:rFonts w:ascii="Times New Roman" w:eastAsia="MS Gothic" w:hAnsi="Times New Roman" w:cs="Times New Roman"/>
                <w:sz w:val="18"/>
              </w:rPr>
              <w:t>estar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usos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generales</w:t>
            </w:r>
            <w:proofErr w:type="spellEnd"/>
            <w:r w:rsidRPr="00EB04C4">
              <w:rPr>
                <w:rFonts w:ascii="Times New Roman" w:eastAsia="MS Gothic" w:hAnsi="Times New Roman" w:cs="Times New Roman"/>
                <w:sz w:val="18"/>
              </w:rPr>
              <w:t xml:space="preserve">. </w:t>
            </w:r>
          </w:p>
          <w:p w14:paraId="3499A1DD"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Oraciones</w:t>
            </w:r>
            <w:proofErr w:type="spellEnd"/>
            <w:r w:rsidRPr="00EB04C4">
              <w:rPr>
                <w:rFonts w:ascii="Times New Roman" w:eastAsia="MS Gothic" w:hAnsi="Times New Roman" w:cs="Times New Roman"/>
                <w:sz w:val="18"/>
              </w:rPr>
              <w:t xml:space="preserve"> de </w:t>
            </w:r>
            <w:proofErr w:type="spellStart"/>
            <w:r w:rsidRPr="00EB04C4">
              <w:rPr>
                <w:rFonts w:ascii="Times New Roman" w:eastAsia="MS Gothic" w:hAnsi="Times New Roman" w:cs="Times New Roman"/>
                <w:sz w:val="18"/>
              </w:rPr>
              <w:t>relativo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con</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indicatiivo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que</w:t>
            </w:r>
            <w:proofErr w:type="spellEnd"/>
            <w:r w:rsidRPr="00EB04C4">
              <w:rPr>
                <w:rFonts w:ascii="Times New Roman" w:eastAsia="MS Gothic" w:hAnsi="Times New Roman" w:cs="Times New Roman"/>
                <w:sz w:val="18"/>
              </w:rPr>
              <w:t xml:space="preserve">/donde. </w:t>
            </w:r>
            <w:proofErr w:type="spellStart"/>
            <w:r w:rsidRPr="00EB04C4">
              <w:rPr>
                <w:rFonts w:ascii="Times New Roman" w:eastAsia="MS Gothic" w:hAnsi="Times New Roman" w:cs="Times New Roman"/>
                <w:sz w:val="18"/>
              </w:rPr>
              <w:t>Comparativos</w:t>
            </w:r>
            <w:proofErr w:type="spellEnd"/>
            <w:r w:rsidRPr="00EB04C4">
              <w:rPr>
                <w:rFonts w:ascii="Times New Roman" w:eastAsia="MS Gothic" w:hAnsi="Times New Roman" w:cs="Times New Roman"/>
                <w:sz w:val="18"/>
              </w:rPr>
              <w:t xml:space="preserve"> de </w:t>
            </w:r>
            <w:proofErr w:type="spellStart"/>
            <w:r w:rsidRPr="00EB04C4">
              <w:rPr>
                <w:rFonts w:ascii="Times New Roman" w:eastAsia="MS Gothic" w:hAnsi="Times New Roman" w:cs="Times New Roman"/>
                <w:sz w:val="18"/>
              </w:rPr>
              <w:t>igualdad</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inferioridad</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superioridad</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Comparativos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irregulares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Poder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deber</w:t>
            </w:r>
            <w:proofErr w:type="spellEnd"/>
            <w:r w:rsidRPr="00EB04C4">
              <w:rPr>
                <w:rFonts w:ascii="Times New Roman" w:eastAsia="MS Gothic" w:hAnsi="Times New Roman" w:cs="Times New Roman"/>
                <w:sz w:val="18"/>
              </w:rPr>
              <w:t xml:space="preserve"> + </w:t>
            </w:r>
            <w:proofErr w:type="spellStart"/>
            <w:r w:rsidRPr="00EB04C4">
              <w:rPr>
                <w:rFonts w:ascii="Times New Roman" w:eastAsia="MS Gothic" w:hAnsi="Times New Roman" w:cs="Times New Roman"/>
                <w:sz w:val="18"/>
              </w:rPr>
              <w:t>infinitivo</w:t>
            </w:r>
            <w:proofErr w:type="spellEnd"/>
            <w:r w:rsidRPr="00EB04C4">
              <w:rPr>
                <w:rFonts w:ascii="Times New Roman" w:eastAsia="MS Gothic" w:hAnsi="Times New Roman" w:cs="Times New Roman"/>
                <w:sz w:val="18"/>
              </w:rPr>
              <w:t xml:space="preserve">./se </w:t>
            </w:r>
            <w:proofErr w:type="spellStart"/>
            <w:r w:rsidRPr="00EB04C4">
              <w:rPr>
                <w:rFonts w:ascii="Times New Roman" w:eastAsia="MS Gothic" w:hAnsi="Times New Roman" w:cs="Times New Roman"/>
                <w:sz w:val="18"/>
              </w:rPr>
              <w:t>puede</w:t>
            </w:r>
            <w:proofErr w:type="spellEnd"/>
            <w:r w:rsidRPr="00EB04C4">
              <w:rPr>
                <w:rFonts w:ascii="Times New Roman" w:eastAsia="MS Gothic" w:hAnsi="Times New Roman" w:cs="Times New Roman"/>
                <w:sz w:val="18"/>
              </w:rPr>
              <w:t xml:space="preserve">,  se </w:t>
            </w:r>
            <w:proofErr w:type="spellStart"/>
            <w:r w:rsidRPr="00EB04C4">
              <w:rPr>
                <w:rFonts w:ascii="Times New Roman" w:eastAsia="MS Gothic" w:hAnsi="Times New Roman" w:cs="Times New Roman"/>
                <w:sz w:val="18"/>
              </w:rPr>
              <w:t>debe</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infinitivo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Está</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permitido</w:t>
            </w:r>
            <w:proofErr w:type="spellEnd"/>
            <w:r w:rsidRPr="00EB04C4">
              <w:rPr>
                <w:rFonts w:ascii="Times New Roman" w:eastAsia="MS Gothic" w:hAnsi="Times New Roman" w:cs="Times New Roman"/>
                <w:sz w:val="18"/>
              </w:rPr>
              <w:t>/</w:t>
            </w:r>
            <w:proofErr w:type="spellStart"/>
            <w:r w:rsidRPr="00EB04C4">
              <w:rPr>
                <w:rFonts w:ascii="Times New Roman" w:eastAsia="MS Gothic" w:hAnsi="Times New Roman" w:cs="Times New Roman"/>
                <w:sz w:val="18"/>
              </w:rPr>
              <w:t>prohibido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infinitivo</w:t>
            </w:r>
            <w:proofErr w:type="spellEnd"/>
            <w:r w:rsidRPr="00EB04C4">
              <w:rPr>
                <w:rFonts w:ascii="Times New Roman" w:eastAsia="MS Gothic" w:hAnsi="Times New Roman" w:cs="Times New Roman"/>
                <w:sz w:val="18"/>
              </w:rPr>
              <w:t>.</w:t>
            </w:r>
          </w:p>
          <w:p w14:paraId="04E36611" w14:textId="1BBF8444"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Descripción</w:t>
            </w:r>
            <w:proofErr w:type="spellEnd"/>
            <w:r w:rsidRPr="00EB04C4">
              <w:rPr>
                <w:rFonts w:ascii="Times New Roman" w:eastAsia="MS Gothic" w:hAnsi="Times New Roman" w:cs="Times New Roman"/>
                <w:sz w:val="18"/>
              </w:rPr>
              <w:t xml:space="preserve"> de </w:t>
            </w:r>
            <w:proofErr w:type="spellStart"/>
            <w:r w:rsidRPr="00EB04C4">
              <w:rPr>
                <w:rFonts w:ascii="Times New Roman" w:eastAsia="MS Gothic" w:hAnsi="Times New Roman" w:cs="Times New Roman"/>
                <w:sz w:val="18"/>
              </w:rPr>
              <w:t>hábitos</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costumbres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en</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pasado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Morfología</w:t>
            </w:r>
            <w:proofErr w:type="spellEnd"/>
            <w:r w:rsidRPr="00EB04C4">
              <w:rPr>
                <w:rFonts w:ascii="Times New Roman" w:eastAsia="MS Gothic" w:hAnsi="Times New Roman" w:cs="Times New Roman"/>
                <w:sz w:val="18"/>
              </w:rPr>
              <w:t xml:space="preserve"> y uso del </w:t>
            </w:r>
            <w:proofErr w:type="spellStart"/>
            <w:r w:rsidRPr="00EB04C4">
              <w:rPr>
                <w:rFonts w:ascii="Times New Roman" w:eastAsia="MS Gothic" w:hAnsi="Times New Roman" w:cs="Times New Roman"/>
                <w:sz w:val="18"/>
              </w:rPr>
              <w:t>pretérito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imperfecto</w:t>
            </w:r>
            <w:proofErr w:type="spellEnd"/>
            <w:r w:rsidRPr="00EB04C4">
              <w:rPr>
                <w:rFonts w:ascii="Times New Roman" w:eastAsia="MS Gothic" w:hAnsi="Times New Roman" w:cs="Times New Roman"/>
                <w:sz w:val="18"/>
              </w:rPr>
              <w:t xml:space="preserve">.  </w:t>
            </w:r>
          </w:p>
          <w:p w14:paraId="22CF584B"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r w:rsidRPr="00EB04C4">
              <w:rPr>
                <w:rFonts w:ascii="Times New Roman" w:eastAsia="MS Gothic" w:hAnsi="Times New Roman" w:cs="Times New Roman"/>
                <w:sz w:val="18"/>
              </w:rPr>
              <w:t xml:space="preserve">Primera </w:t>
            </w:r>
            <w:proofErr w:type="spellStart"/>
            <w:r w:rsidRPr="00EB04C4">
              <w:rPr>
                <w:rFonts w:ascii="Times New Roman" w:eastAsia="MS Gothic" w:hAnsi="Times New Roman" w:cs="Times New Roman"/>
                <w:sz w:val="18"/>
              </w:rPr>
              <w:t>tarea</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Contraste</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pretérito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imperfecto</w:t>
            </w:r>
            <w:proofErr w:type="spellEnd"/>
            <w:r w:rsidRPr="00EB04C4">
              <w:rPr>
                <w:rFonts w:ascii="Times New Roman" w:eastAsia="MS Gothic" w:hAnsi="Times New Roman" w:cs="Times New Roman"/>
                <w:sz w:val="18"/>
              </w:rPr>
              <w:t>/</w:t>
            </w:r>
            <w:proofErr w:type="spellStart"/>
            <w:r w:rsidRPr="00EB04C4">
              <w:rPr>
                <w:rFonts w:ascii="Times New Roman" w:eastAsia="MS Gothic" w:hAnsi="Times New Roman" w:cs="Times New Roman"/>
                <w:sz w:val="18"/>
              </w:rPr>
              <w:t>presente</w:t>
            </w:r>
            <w:proofErr w:type="spellEnd"/>
            <w:r w:rsidRPr="00EB04C4">
              <w:rPr>
                <w:rFonts w:ascii="Times New Roman" w:eastAsia="MS Gothic" w:hAnsi="Times New Roman" w:cs="Times New Roman"/>
                <w:sz w:val="18"/>
              </w:rPr>
              <w:t xml:space="preserve"> del </w:t>
            </w:r>
            <w:proofErr w:type="spellStart"/>
            <w:r w:rsidRPr="00EB04C4">
              <w:rPr>
                <w:rFonts w:ascii="Times New Roman" w:eastAsia="MS Gothic" w:hAnsi="Times New Roman" w:cs="Times New Roman"/>
                <w:sz w:val="18"/>
              </w:rPr>
              <w:t>indicativo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Soler+infinitivo</w:t>
            </w:r>
            <w:proofErr w:type="spellEnd"/>
            <w:r w:rsidRPr="00EB04C4">
              <w:rPr>
                <w:rFonts w:ascii="Times New Roman" w:eastAsia="MS Gothic" w:hAnsi="Times New Roman" w:cs="Times New Roman"/>
                <w:sz w:val="18"/>
              </w:rPr>
              <w:t xml:space="preserve">. </w:t>
            </w:r>
          </w:p>
          <w:p w14:paraId="077AFEFB"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Contraste</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pretérito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imperfecto</w:t>
            </w:r>
            <w:proofErr w:type="spellEnd"/>
            <w:r w:rsidRPr="00EB04C4">
              <w:rPr>
                <w:rFonts w:ascii="Times New Roman" w:eastAsia="MS Gothic" w:hAnsi="Times New Roman" w:cs="Times New Roman"/>
                <w:sz w:val="18"/>
              </w:rPr>
              <w:t>/</w:t>
            </w:r>
            <w:proofErr w:type="spellStart"/>
            <w:r w:rsidRPr="00EB04C4">
              <w:rPr>
                <w:rFonts w:ascii="Times New Roman" w:eastAsia="MS Gothic" w:hAnsi="Times New Roman" w:cs="Times New Roman"/>
                <w:sz w:val="18"/>
              </w:rPr>
              <w:t>pretérito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indefinido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Estar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pretérito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imperfecto</w:t>
            </w:r>
            <w:proofErr w:type="spellEnd"/>
            <w:r w:rsidRPr="00EB04C4">
              <w:rPr>
                <w:rFonts w:ascii="Times New Roman" w:eastAsia="MS Gothic" w:hAnsi="Times New Roman" w:cs="Times New Roman"/>
                <w:sz w:val="18"/>
              </w:rPr>
              <w:t xml:space="preserve">) + </w:t>
            </w:r>
            <w:proofErr w:type="spellStart"/>
            <w:r w:rsidRPr="00EB04C4">
              <w:rPr>
                <w:rFonts w:ascii="Times New Roman" w:eastAsia="MS Gothic" w:hAnsi="Times New Roman" w:cs="Times New Roman"/>
                <w:sz w:val="18"/>
              </w:rPr>
              <w:t>gerundio</w:t>
            </w:r>
            <w:proofErr w:type="spellEnd"/>
          </w:p>
          <w:p w14:paraId="14948C79"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Narrar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sucesos</w:t>
            </w:r>
            <w:proofErr w:type="spellEnd"/>
            <w:r w:rsidRPr="00EB04C4">
              <w:rPr>
                <w:rFonts w:ascii="Times New Roman" w:eastAsia="MS Gothic" w:hAnsi="Times New Roman" w:cs="Times New Roman"/>
                <w:sz w:val="18"/>
              </w:rPr>
              <w:t xml:space="preserve"> e </w:t>
            </w:r>
            <w:proofErr w:type="spellStart"/>
            <w:r w:rsidRPr="00EB04C4">
              <w:rPr>
                <w:rFonts w:ascii="Times New Roman" w:eastAsia="MS Gothic" w:hAnsi="Times New Roman" w:cs="Times New Roman"/>
                <w:sz w:val="18"/>
              </w:rPr>
              <w:t>historias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reales</w:t>
            </w:r>
            <w:proofErr w:type="spellEnd"/>
            <w:r w:rsidRPr="00EB04C4">
              <w:rPr>
                <w:rFonts w:ascii="Times New Roman" w:eastAsia="MS Gothic" w:hAnsi="Times New Roman" w:cs="Times New Roman"/>
                <w:sz w:val="18"/>
              </w:rPr>
              <w:t xml:space="preserve"> o </w:t>
            </w:r>
            <w:proofErr w:type="spellStart"/>
            <w:r w:rsidRPr="00EB04C4">
              <w:rPr>
                <w:rFonts w:ascii="Times New Roman" w:eastAsia="MS Gothic" w:hAnsi="Times New Roman" w:cs="Times New Roman"/>
                <w:sz w:val="18"/>
              </w:rPr>
              <w:t>ficticias</w:t>
            </w:r>
            <w:proofErr w:type="spellEnd"/>
            <w:r w:rsidRPr="00EB04C4">
              <w:rPr>
                <w:rFonts w:ascii="Times New Roman" w:eastAsia="MS Gothic" w:hAnsi="Times New Roman" w:cs="Times New Roman"/>
                <w:sz w:val="18"/>
              </w:rPr>
              <w:t xml:space="preserve">. El </w:t>
            </w:r>
            <w:proofErr w:type="spellStart"/>
            <w:r w:rsidRPr="00EB04C4">
              <w:rPr>
                <w:rFonts w:ascii="Times New Roman" w:eastAsia="MS Gothic" w:hAnsi="Times New Roman" w:cs="Times New Roman"/>
                <w:sz w:val="18"/>
              </w:rPr>
              <w:t>cuento</w:t>
            </w:r>
            <w:proofErr w:type="spellEnd"/>
            <w:r w:rsidRPr="00EB04C4">
              <w:rPr>
                <w:rFonts w:ascii="Times New Roman" w:eastAsia="MS Gothic" w:hAnsi="Times New Roman" w:cs="Times New Roman"/>
                <w:sz w:val="18"/>
              </w:rPr>
              <w:t>. Es de/</w:t>
            </w:r>
            <w:proofErr w:type="spellStart"/>
            <w:r w:rsidRPr="00EB04C4">
              <w:rPr>
                <w:rFonts w:ascii="Times New Roman" w:eastAsia="MS Gothic" w:hAnsi="Times New Roman" w:cs="Times New Roman"/>
                <w:sz w:val="18"/>
              </w:rPr>
              <w:t>Está</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hecho</w:t>
            </w:r>
            <w:proofErr w:type="spellEnd"/>
            <w:r w:rsidRPr="00EB04C4">
              <w:rPr>
                <w:rFonts w:ascii="Times New Roman" w:eastAsia="MS Gothic" w:hAnsi="Times New Roman" w:cs="Times New Roman"/>
                <w:sz w:val="18"/>
              </w:rPr>
              <w:t xml:space="preserve"> de + </w:t>
            </w:r>
            <w:proofErr w:type="spellStart"/>
            <w:r w:rsidRPr="00EB04C4">
              <w:rPr>
                <w:rFonts w:ascii="Times New Roman" w:eastAsia="MS Gothic" w:hAnsi="Times New Roman" w:cs="Times New Roman"/>
                <w:sz w:val="18"/>
              </w:rPr>
              <w:t>materia</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Procede</w:t>
            </w:r>
            <w:proofErr w:type="spellEnd"/>
            <w:r w:rsidRPr="00EB04C4">
              <w:rPr>
                <w:rFonts w:ascii="Times New Roman" w:eastAsia="MS Gothic" w:hAnsi="Times New Roman" w:cs="Times New Roman"/>
                <w:sz w:val="18"/>
              </w:rPr>
              <w:t xml:space="preserve"> de + </w:t>
            </w:r>
            <w:proofErr w:type="spellStart"/>
            <w:r w:rsidRPr="00EB04C4">
              <w:rPr>
                <w:rFonts w:ascii="Times New Roman" w:eastAsia="MS Gothic" w:hAnsi="Times New Roman" w:cs="Times New Roman"/>
                <w:sz w:val="18"/>
              </w:rPr>
              <w:t>artículo+sustantivo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Sirve</w:t>
            </w:r>
            <w:proofErr w:type="spellEnd"/>
            <w:r w:rsidRPr="00EB04C4">
              <w:rPr>
                <w:rFonts w:ascii="Times New Roman" w:eastAsia="MS Gothic" w:hAnsi="Times New Roman" w:cs="Times New Roman"/>
                <w:sz w:val="18"/>
              </w:rPr>
              <w:t xml:space="preserve"> para + </w:t>
            </w:r>
            <w:proofErr w:type="spellStart"/>
            <w:r w:rsidRPr="00EB04C4">
              <w:rPr>
                <w:rFonts w:ascii="Times New Roman" w:eastAsia="MS Gothic" w:hAnsi="Times New Roman" w:cs="Times New Roman"/>
                <w:sz w:val="18"/>
              </w:rPr>
              <w:t>infinitivo</w:t>
            </w:r>
            <w:proofErr w:type="spellEnd"/>
          </w:p>
          <w:p w14:paraId="21DDB4A8"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Segunda</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tarea</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Hablar</w:t>
            </w:r>
            <w:proofErr w:type="spellEnd"/>
            <w:r w:rsidRPr="00EB04C4">
              <w:rPr>
                <w:rFonts w:ascii="Times New Roman" w:eastAsia="MS Gothic" w:hAnsi="Times New Roman" w:cs="Times New Roman"/>
                <w:sz w:val="18"/>
              </w:rPr>
              <w:t xml:space="preserve"> de </w:t>
            </w:r>
            <w:proofErr w:type="spellStart"/>
            <w:r w:rsidRPr="00EB04C4">
              <w:rPr>
                <w:rFonts w:ascii="Times New Roman" w:eastAsia="MS Gothic" w:hAnsi="Times New Roman" w:cs="Times New Roman"/>
                <w:sz w:val="18"/>
              </w:rPr>
              <w:t>acciones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futuras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Futuro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imperfecto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morfología</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usos</w:t>
            </w:r>
            <w:proofErr w:type="spellEnd"/>
            <w:r w:rsidRPr="00EB04C4">
              <w:rPr>
                <w:rFonts w:ascii="Times New Roman" w:eastAsia="MS Gothic" w:hAnsi="Times New Roman" w:cs="Times New Roman"/>
                <w:sz w:val="18"/>
              </w:rPr>
              <w:t xml:space="preserve">. </w:t>
            </w:r>
          </w:p>
          <w:p w14:paraId="51685B6F"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Expresiones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temporales</w:t>
            </w:r>
            <w:proofErr w:type="spellEnd"/>
            <w:r w:rsidRPr="00EB04C4">
              <w:rPr>
                <w:rFonts w:ascii="Times New Roman" w:eastAsia="MS Gothic" w:hAnsi="Times New Roman" w:cs="Times New Roman"/>
                <w:sz w:val="18"/>
              </w:rPr>
              <w:t xml:space="preserve"> de </w:t>
            </w:r>
            <w:proofErr w:type="spellStart"/>
            <w:r w:rsidRPr="00EB04C4">
              <w:rPr>
                <w:rFonts w:ascii="Times New Roman" w:eastAsia="MS Gothic" w:hAnsi="Times New Roman" w:cs="Times New Roman"/>
                <w:sz w:val="18"/>
              </w:rPr>
              <w:t>futuro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Hacer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predicciones</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conjeturas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Creo</w:t>
            </w:r>
            <w:proofErr w:type="spellEnd"/>
            <w:r w:rsidRPr="00EB04C4">
              <w:rPr>
                <w:rFonts w:ascii="Times New Roman" w:eastAsia="MS Gothic" w:hAnsi="Times New Roman" w:cs="Times New Roman"/>
                <w:sz w:val="18"/>
              </w:rPr>
              <w:t>/</w:t>
            </w:r>
            <w:proofErr w:type="spellStart"/>
            <w:r w:rsidRPr="00EB04C4">
              <w:rPr>
                <w:rFonts w:ascii="Times New Roman" w:eastAsia="MS Gothic" w:hAnsi="Times New Roman" w:cs="Times New Roman"/>
                <w:sz w:val="18"/>
              </w:rPr>
              <w:t>imagino</w:t>
            </w:r>
            <w:proofErr w:type="spellEnd"/>
            <w:r w:rsidRPr="00EB04C4">
              <w:rPr>
                <w:rFonts w:ascii="Times New Roman" w:eastAsia="MS Gothic" w:hAnsi="Times New Roman" w:cs="Times New Roman"/>
                <w:sz w:val="18"/>
              </w:rPr>
              <w:t>/</w:t>
            </w:r>
            <w:proofErr w:type="spellStart"/>
            <w:r w:rsidRPr="00EB04C4">
              <w:rPr>
                <w:rFonts w:ascii="Times New Roman" w:eastAsia="MS Gothic" w:hAnsi="Times New Roman" w:cs="Times New Roman"/>
                <w:sz w:val="18"/>
              </w:rPr>
              <w:t>supongo</w:t>
            </w:r>
            <w:proofErr w:type="spellEnd"/>
            <w:r w:rsidRPr="00EB04C4">
              <w:rPr>
                <w:rFonts w:ascii="Times New Roman" w:eastAsia="MS Gothic" w:hAnsi="Times New Roman" w:cs="Times New Roman"/>
                <w:sz w:val="18"/>
              </w:rPr>
              <w:t xml:space="preserve"> + </w:t>
            </w:r>
            <w:proofErr w:type="spellStart"/>
            <w:r w:rsidRPr="00EB04C4">
              <w:rPr>
                <w:rFonts w:ascii="Times New Roman" w:eastAsia="MS Gothic" w:hAnsi="Times New Roman" w:cs="Times New Roman"/>
                <w:sz w:val="18"/>
              </w:rPr>
              <w:t>que</w:t>
            </w:r>
            <w:proofErr w:type="spellEnd"/>
            <w:r w:rsidRPr="00EB04C4">
              <w:rPr>
                <w:rFonts w:ascii="Times New Roman" w:eastAsia="MS Gothic" w:hAnsi="Times New Roman" w:cs="Times New Roman"/>
                <w:sz w:val="18"/>
              </w:rPr>
              <w:t xml:space="preserve"> + </w:t>
            </w:r>
            <w:proofErr w:type="spellStart"/>
            <w:r w:rsidRPr="00EB04C4">
              <w:rPr>
                <w:rFonts w:ascii="Times New Roman" w:eastAsia="MS Gothic" w:hAnsi="Times New Roman" w:cs="Times New Roman"/>
                <w:sz w:val="18"/>
              </w:rPr>
              <w:t>futuro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imperfecto</w:t>
            </w:r>
            <w:proofErr w:type="spellEnd"/>
            <w:r w:rsidRPr="00EB04C4">
              <w:rPr>
                <w:rFonts w:ascii="Times New Roman" w:eastAsia="MS Gothic" w:hAnsi="Times New Roman" w:cs="Times New Roman"/>
                <w:sz w:val="18"/>
              </w:rPr>
              <w:t>. No sé si/</w:t>
            </w:r>
            <w:proofErr w:type="spellStart"/>
            <w:r w:rsidRPr="00EB04C4">
              <w:rPr>
                <w:rFonts w:ascii="Times New Roman" w:eastAsia="MS Gothic" w:hAnsi="Times New Roman" w:cs="Times New Roman"/>
                <w:sz w:val="18"/>
              </w:rPr>
              <w:t>cuándo</w:t>
            </w:r>
            <w:proofErr w:type="spellEnd"/>
            <w:r w:rsidRPr="00EB04C4">
              <w:rPr>
                <w:rFonts w:ascii="Times New Roman" w:eastAsia="MS Gothic" w:hAnsi="Times New Roman" w:cs="Times New Roman"/>
                <w:sz w:val="18"/>
              </w:rPr>
              <w:t xml:space="preserve">/dónde + </w:t>
            </w:r>
            <w:proofErr w:type="spellStart"/>
            <w:r w:rsidRPr="00EB04C4">
              <w:rPr>
                <w:rFonts w:ascii="Times New Roman" w:eastAsia="MS Gothic" w:hAnsi="Times New Roman" w:cs="Times New Roman"/>
                <w:sz w:val="18"/>
              </w:rPr>
              <w:t>futuro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imperfecto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Ecología</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medioambiente</w:t>
            </w:r>
            <w:proofErr w:type="spellEnd"/>
            <w:r w:rsidRPr="00EB04C4">
              <w:rPr>
                <w:rFonts w:ascii="Times New Roman" w:eastAsia="MS Gothic" w:hAnsi="Times New Roman" w:cs="Times New Roman"/>
                <w:sz w:val="18"/>
              </w:rPr>
              <w:t>.</w:t>
            </w:r>
          </w:p>
          <w:p w14:paraId="2B889954"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Hacer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hipótesis</w:t>
            </w:r>
            <w:proofErr w:type="spellEnd"/>
            <w:r w:rsidRPr="00EB04C4">
              <w:rPr>
                <w:rFonts w:ascii="Times New Roman" w:eastAsia="MS Gothic" w:hAnsi="Times New Roman" w:cs="Times New Roman"/>
                <w:sz w:val="18"/>
              </w:rPr>
              <w:t xml:space="preserve"> o </w:t>
            </w:r>
            <w:proofErr w:type="spellStart"/>
            <w:r w:rsidRPr="00EB04C4">
              <w:rPr>
                <w:rFonts w:ascii="Times New Roman" w:eastAsia="MS Gothic" w:hAnsi="Times New Roman" w:cs="Times New Roman"/>
                <w:sz w:val="18"/>
              </w:rPr>
              <w:t>expresar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probabilidad</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sobre</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el</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pasado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Condicional</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simple</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morfología</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usos</w:t>
            </w:r>
            <w:proofErr w:type="spellEnd"/>
            <w:r w:rsidRPr="00EB04C4">
              <w:rPr>
                <w:rFonts w:ascii="Times New Roman" w:eastAsia="MS Gothic" w:hAnsi="Times New Roman" w:cs="Times New Roman"/>
                <w:sz w:val="18"/>
              </w:rPr>
              <w:t xml:space="preserve">. </w:t>
            </w:r>
          </w:p>
          <w:p w14:paraId="326EE37D"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Tercera</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tarea.Expresar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cortesía</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Expresar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un</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deseo</w:t>
            </w:r>
            <w:proofErr w:type="spellEnd"/>
            <w:r w:rsidRPr="00EB04C4">
              <w:rPr>
                <w:rFonts w:ascii="Times New Roman" w:eastAsia="MS Gothic" w:hAnsi="Times New Roman" w:cs="Times New Roman"/>
                <w:sz w:val="18"/>
              </w:rPr>
              <w:t xml:space="preserve"> de </w:t>
            </w:r>
            <w:proofErr w:type="spellStart"/>
            <w:r w:rsidRPr="00EB04C4">
              <w:rPr>
                <w:rFonts w:ascii="Times New Roman" w:eastAsia="MS Gothic" w:hAnsi="Times New Roman" w:cs="Times New Roman"/>
                <w:sz w:val="18"/>
              </w:rPr>
              <w:t>presente</w:t>
            </w:r>
            <w:proofErr w:type="spellEnd"/>
            <w:r w:rsidRPr="00EB04C4">
              <w:rPr>
                <w:rFonts w:ascii="Times New Roman" w:eastAsia="MS Gothic" w:hAnsi="Times New Roman" w:cs="Times New Roman"/>
                <w:sz w:val="18"/>
              </w:rPr>
              <w:t xml:space="preserve"> o </w:t>
            </w:r>
            <w:proofErr w:type="spellStart"/>
            <w:r w:rsidRPr="00EB04C4">
              <w:rPr>
                <w:rFonts w:ascii="Times New Roman" w:eastAsia="MS Gothic" w:hAnsi="Times New Roman" w:cs="Times New Roman"/>
                <w:sz w:val="18"/>
              </w:rPr>
              <w:t>futuro</w:t>
            </w:r>
            <w:proofErr w:type="spellEnd"/>
            <w:r w:rsidRPr="00EB04C4">
              <w:rPr>
                <w:rFonts w:ascii="Times New Roman" w:eastAsia="MS Gothic" w:hAnsi="Times New Roman" w:cs="Times New Roman"/>
                <w:sz w:val="18"/>
              </w:rPr>
              <w:t xml:space="preserve">. La </w:t>
            </w:r>
            <w:proofErr w:type="spellStart"/>
            <w:r w:rsidRPr="00EB04C4">
              <w:rPr>
                <w:rFonts w:ascii="Times New Roman" w:eastAsia="MS Gothic" w:hAnsi="Times New Roman" w:cs="Times New Roman"/>
                <w:sz w:val="18"/>
              </w:rPr>
              <w:t>sanidad</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pública</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privada</w:t>
            </w:r>
            <w:proofErr w:type="spellEnd"/>
            <w:r w:rsidRPr="00EB04C4">
              <w:rPr>
                <w:rFonts w:ascii="Times New Roman" w:eastAsia="MS Gothic" w:hAnsi="Times New Roman" w:cs="Times New Roman"/>
                <w:sz w:val="18"/>
              </w:rPr>
              <w:t xml:space="preserve">. </w:t>
            </w:r>
          </w:p>
          <w:p w14:paraId="631A002F"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Contraste</w:t>
            </w:r>
            <w:proofErr w:type="spellEnd"/>
            <w:r w:rsidRPr="00EB04C4">
              <w:rPr>
                <w:rFonts w:ascii="Times New Roman" w:eastAsia="MS Gothic" w:hAnsi="Times New Roman" w:cs="Times New Roman"/>
                <w:sz w:val="18"/>
              </w:rPr>
              <w:t xml:space="preserve"> de </w:t>
            </w:r>
            <w:proofErr w:type="spellStart"/>
            <w:r w:rsidRPr="00EB04C4">
              <w:rPr>
                <w:rFonts w:ascii="Times New Roman" w:eastAsia="MS Gothic" w:hAnsi="Times New Roman" w:cs="Times New Roman"/>
                <w:sz w:val="18"/>
              </w:rPr>
              <w:t>tiempos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verbales</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en</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pasado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repaso</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Interjecciones</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expresiones</w:t>
            </w:r>
            <w:proofErr w:type="spellEnd"/>
            <w:r w:rsidRPr="00EB04C4">
              <w:rPr>
                <w:rFonts w:ascii="Times New Roman" w:eastAsia="MS Gothic" w:hAnsi="Times New Roman" w:cs="Times New Roman"/>
                <w:sz w:val="18"/>
              </w:rPr>
              <w:t xml:space="preserve"> para </w:t>
            </w:r>
            <w:proofErr w:type="spellStart"/>
            <w:r w:rsidRPr="00EB04C4">
              <w:rPr>
                <w:rFonts w:ascii="Times New Roman" w:eastAsia="MS Gothic" w:hAnsi="Times New Roman" w:cs="Times New Roman"/>
                <w:sz w:val="18"/>
              </w:rPr>
              <w:t>mostrar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sorpresa</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incredulidad</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Biografías</w:t>
            </w:r>
            <w:proofErr w:type="spellEnd"/>
            <w:r w:rsidRPr="00EB04C4">
              <w:rPr>
                <w:rFonts w:ascii="Times New Roman" w:eastAsia="MS Gothic" w:hAnsi="Times New Roman" w:cs="Times New Roman"/>
                <w:sz w:val="18"/>
              </w:rPr>
              <w:t xml:space="preserve">. </w:t>
            </w:r>
          </w:p>
          <w:p w14:paraId="7785F9BE" w14:textId="77777777" w:rsidR="00EB04C4"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Cuarta</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tarea</w:t>
            </w:r>
            <w:proofErr w:type="spellEnd"/>
            <w:r w:rsidRPr="00EB04C4">
              <w:rPr>
                <w:rFonts w:ascii="Times New Roman" w:eastAsia="MS Gothic" w:hAnsi="Times New Roman" w:cs="Times New Roman"/>
                <w:sz w:val="18"/>
              </w:rPr>
              <w:t xml:space="preserve">. El </w:t>
            </w:r>
            <w:proofErr w:type="spellStart"/>
            <w:r w:rsidRPr="00EB04C4">
              <w:rPr>
                <w:rFonts w:ascii="Times New Roman" w:eastAsia="MS Gothic" w:hAnsi="Times New Roman" w:cs="Times New Roman"/>
                <w:sz w:val="18"/>
              </w:rPr>
              <w:t>futuro</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condicional</w:t>
            </w:r>
            <w:proofErr w:type="spellEnd"/>
            <w:r w:rsidRPr="00EB04C4">
              <w:rPr>
                <w:rFonts w:ascii="Times New Roman" w:eastAsia="MS Gothic" w:hAnsi="Times New Roman" w:cs="Times New Roman"/>
                <w:sz w:val="18"/>
              </w:rPr>
              <w:t xml:space="preserve"> para </w:t>
            </w:r>
            <w:proofErr w:type="spellStart"/>
            <w:r w:rsidRPr="00EB04C4">
              <w:rPr>
                <w:rFonts w:ascii="Times New Roman" w:eastAsia="MS Gothic" w:hAnsi="Times New Roman" w:cs="Times New Roman"/>
                <w:sz w:val="18"/>
              </w:rPr>
              <w:t>expresar</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probabilidad</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repaso</w:t>
            </w:r>
            <w:proofErr w:type="spellEnd"/>
            <w:r w:rsidRPr="00EB04C4">
              <w:rPr>
                <w:rFonts w:ascii="Times New Roman" w:eastAsia="MS Gothic" w:hAnsi="Times New Roman" w:cs="Times New Roman"/>
                <w:sz w:val="18"/>
              </w:rPr>
              <w:t xml:space="preserve">). </w:t>
            </w:r>
          </w:p>
          <w:p w14:paraId="60C4CA48" w14:textId="69CAD2BA" w:rsidR="009A284F" w:rsidRPr="00EB04C4" w:rsidRDefault="00EB04C4" w:rsidP="00EB04C4">
            <w:pPr>
              <w:pStyle w:val="ListParagraph"/>
              <w:numPr>
                <w:ilvl w:val="0"/>
                <w:numId w:val="3"/>
              </w:numPr>
              <w:tabs>
                <w:tab w:val="left" w:pos="1218"/>
              </w:tabs>
              <w:spacing w:before="20" w:after="20"/>
              <w:rPr>
                <w:rFonts w:ascii="Times New Roman" w:eastAsia="MS Gothic" w:hAnsi="Times New Roman" w:cs="Times New Roman"/>
                <w:sz w:val="18"/>
              </w:rPr>
            </w:pPr>
            <w:proofErr w:type="spellStart"/>
            <w:r w:rsidRPr="00EB04C4">
              <w:rPr>
                <w:rFonts w:ascii="Times New Roman" w:eastAsia="MS Gothic" w:hAnsi="Times New Roman" w:cs="Times New Roman"/>
                <w:sz w:val="18"/>
              </w:rPr>
              <w:t>Repaso</w:t>
            </w:r>
            <w:proofErr w:type="spellEnd"/>
            <w:r w:rsidRPr="00EB04C4">
              <w:rPr>
                <w:rFonts w:ascii="Times New Roman" w:eastAsia="MS Gothic" w:hAnsi="Times New Roman" w:cs="Times New Roman"/>
                <w:sz w:val="18"/>
              </w:rPr>
              <w:t xml:space="preserve"> y </w:t>
            </w:r>
            <w:proofErr w:type="spellStart"/>
            <w:r w:rsidRPr="00EB04C4">
              <w:rPr>
                <w:rFonts w:ascii="Times New Roman" w:eastAsia="MS Gothic" w:hAnsi="Times New Roman" w:cs="Times New Roman"/>
                <w:sz w:val="18"/>
              </w:rPr>
              <w:t>preparación</w:t>
            </w:r>
            <w:proofErr w:type="spellEnd"/>
            <w:r w:rsidRPr="00EB04C4">
              <w:rPr>
                <w:rFonts w:ascii="Times New Roman" w:eastAsia="MS Gothic" w:hAnsi="Times New Roman" w:cs="Times New Roman"/>
                <w:sz w:val="18"/>
              </w:rPr>
              <w:t xml:space="preserve"> para </w:t>
            </w:r>
            <w:proofErr w:type="spellStart"/>
            <w:r w:rsidRPr="00EB04C4">
              <w:rPr>
                <w:rFonts w:ascii="Times New Roman" w:eastAsia="MS Gothic" w:hAnsi="Times New Roman" w:cs="Times New Roman"/>
                <w:sz w:val="18"/>
              </w:rPr>
              <w:t>el</w:t>
            </w:r>
            <w:proofErr w:type="spellEnd"/>
            <w:r w:rsidRPr="00EB04C4">
              <w:rPr>
                <w:rFonts w:ascii="Times New Roman" w:eastAsia="MS Gothic" w:hAnsi="Times New Roman" w:cs="Times New Roman"/>
                <w:sz w:val="18"/>
              </w:rPr>
              <w:t xml:space="preserve"> </w:t>
            </w:r>
            <w:proofErr w:type="spellStart"/>
            <w:r w:rsidRPr="00EB04C4">
              <w:rPr>
                <w:rFonts w:ascii="Times New Roman" w:eastAsia="MS Gothic" w:hAnsi="Times New Roman" w:cs="Times New Roman"/>
                <w:sz w:val="18"/>
              </w:rPr>
              <w:t>examen</w:t>
            </w:r>
            <w:proofErr w:type="spellEnd"/>
            <w:r w:rsidRPr="00EB04C4">
              <w:rPr>
                <w:rFonts w:ascii="Times New Roman" w:eastAsia="MS Gothic" w:hAnsi="Times New Roman" w:cs="Times New Roman"/>
                <w:sz w:val="18"/>
              </w:rPr>
              <w:t>.</w:t>
            </w:r>
          </w:p>
          <w:p w14:paraId="7891132E" w14:textId="77777777" w:rsidR="009A284F" w:rsidRPr="00DE6D53" w:rsidRDefault="009A284F" w:rsidP="0079745E">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bookmarkStart w:id="0" w:name="_GoBack"/>
        <w:bookmarkEnd w:id="0"/>
      </w:tr>
      <w:tr w:rsidR="009A284F" w:rsidRPr="009947BA" w14:paraId="4728E859" w14:textId="77777777" w:rsidTr="009A284F">
        <w:tc>
          <w:tcPr>
            <w:tcW w:w="1801" w:type="dxa"/>
            <w:shd w:val="clear" w:color="auto" w:fill="F2F2F2" w:themeFill="background1" w:themeFillShade="F2"/>
          </w:tcPr>
          <w:p w14:paraId="55C951FF"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14:paraId="275B7516" w14:textId="77777777" w:rsidR="009A284F" w:rsidRPr="00266E25" w:rsidRDefault="006303B1" w:rsidP="00266E25">
            <w:pPr>
              <w:pStyle w:val="ListParagraph"/>
              <w:numPr>
                <w:ilvl w:val="0"/>
                <w:numId w:val="2"/>
              </w:num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VVAA</w:t>
            </w:r>
            <w:r w:rsidR="00967D10">
              <w:rPr>
                <w:rFonts w:ascii="Times New Roman" w:eastAsia="MS Gothic" w:hAnsi="Times New Roman" w:cs="Times New Roman"/>
                <w:sz w:val="18"/>
              </w:rPr>
              <w:t xml:space="preserve"> (2016):</w:t>
            </w:r>
            <w:r w:rsidRPr="00266E25">
              <w:rPr>
                <w:rFonts w:ascii="Times New Roman" w:eastAsia="MS Gothic" w:hAnsi="Times New Roman" w:cs="Times New Roman"/>
                <w:sz w:val="18"/>
              </w:rPr>
              <w:t xml:space="preserve"> NUEVO PRISMA libro de </w:t>
            </w:r>
            <w:proofErr w:type="spellStart"/>
            <w:r w:rsidRPr="00266E25">
              <w:rPr>
                <w:rFonts w:ascii="Times New Roman" w:eastAsia="MS Gothic" w:hAnsi="Times New Roman" w:cs="Times New Roman"/>
                <w:sz w:val="18"/>
              </w:rPr>
              <w:t>alumno</w:t>
            </w:r>
            <w:proofErr w:type="spellEnd"/>
            <w:r w:rsidRPr="00266E25">
              <w:rPr>
                <w:rFonts w:ascii="Times New Roman" w:eastAsia="MS Gothic" w:hAnsi="Times New Roman" w:cs="Times New Roman"/>
                <w:sz w:val="18"/>
              </w:rPr>
              <w:t xml:space="preserve"> A2, Madrid: </w:t>
            </w:r>
            <w:proofErr w:type="spellStart"/>
            <w:r w:rsidRPr="00266E25">
              <w:rPr>
                <w:rFonts w:ascii="Times New Roman" w:eastAsia="MS Gothic" w:hAnsi="Times New Roman" w:cs="Times New Roman"/>
                <w:sz w:val="18"/>
              </w:rPr>
              <w:t>Editorial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Edinumen</w:t>
            </w:r>
            <w:proofErr w:type="spellEnd"/>
          </w:p>
          <w:p w14:paraId="7AA79179" w14:textId="77777777" w:rsidR="00266E25" w:rsidRPr="00266E25" w:rsidRDefault="00266E25" w:rsidP="00266E25">
            <w:pPr>
              <w:pStyle w:val="ListParagraph"/>
              <w:numPr>
                <w:ilvl w:val="0"/>
                <w:numId w:val="2"/>
              </w:num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VVAA</w:t>
            </w:r>
            <w:r w:rsidR="00967D10">
              <w:rPr>
                <w:rFonts w:ascii="Times New Roman" w:eastAsia="MS Gothic" w:hAnsi="Times New Roman" w:cs="Times New Roman"/>
                <w:sz w:val="18"/>
              </w:rPr>
              <w:t xml:space="preserve"> (2016): </w:t>
            </w:r>
            <w:r w:rsidRPr="00266E25">
              <w:rPr>
                <w:rFonts w:ascii="Times New Roman" w:eastAsia="MS Gothic" w:hAnsi="Times New Roman" w:cs="Times New Roman"/>
                <w:sz w:val="18"/>
              </w:rPr>
              <w:t xml:space="preserve"> NUEVO PRISMA </w:t>
            </w:r>
            <w:proofErr w:type="spellStart"/>
            <w:r w:rsidRPr="00266E25">
              <w:rPr>
                <w:rFonts w:ascii="Times New Roman" w:eastAsia="MS Gothic" w:hAnsi="Times New Roman" w:cs="Times New Roman"/>
                <w:sz w:val="18"/>
              </w:rPr>
              <w:t>cuaderno</w:t>
            </w:r>
            <w:proofErr w:type="spellEnd"/>
            <w:r w:rsidRPr="00266E25">
              <w:rPr>
                <w:rFonts w:ascii="Times New Roman" w:eastAsia="MS Gothic" w:hAnsi="Times New Roman" w:cs="Times New Roman"/>
                <w:sz w:val="18"/>
              </w:rPr>
              <w:t xml:space="preserve"> de </w:t>
            </w:r>
            <w:proofErr w:type="spellStart"/>
            <w:r w:rsidRPr="00266E25">
              <w:rPr>
                <w:rFonts w:ascii="Times New Roman" w:eastAsia="MS Gothic" w:hAnsi="Times New Roman" w:cs="Times New Roman"/>
                <w:sz w:val="18"/>
              </w:rPr>
              <w:t>ejercicios</w:t>
            </w:r>
            <w:proofErr w:type="spellEnd"/>
            <w:r w:rsidRPr="00266E25">
              <w:rPr>
                <w:rFonts w:ascii="Times New Roman" w:eastAsia="MS Gothic" w:hAnsi="Times New Roman" w:cs="Times New Roman"/>
                <w:sz w:val="18"/>
              </w:rPr>
              <w:t xml:space="preserve"> A2, Madrid: </w:t>
            </w:r>
            <w:proofErr w:type="spellStart"/>
            <w:r w:rsidRPr="00266E25">
              <w:rPr>
                <w:rFonts w:ascii="Times New Roman" w:eastAsia="MS Gothic" w:hAnsi="Times New Roman" w:cs="Times New Roman"/>
                <w:sz w:val="18"/>
              </w:rPr>
              <w:t>Editorial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Edinumen</w:t>
            </w:r>
            <w:proofErr w:type="spellEnd"/>
          </w:p>
          <w:p w14:paraId="0984CFEA" w14:textId="77777777" w:rsidR="00266E25" w:rsidRPr="00266E25" w:rsidRDefault="00266E25" w:rsidP="00266E25">
            <w:pPr>
              <w:pStyle w:val="ListParagraph"/>
              <w:numPr>
                <w:ilvl w:val="0"/>
                <w:numId w:val="2"/>
              </w:num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izbor materijala koji će studentima biti dodijeljen tijekom semestra</w:t>
            </w:r>
          </w:p>
        </w:tc>
      </w:tr>
      <w:tr w:rsidR="009A284F" w:rsidRPr="009947BA" w14:paraId="659F6350" w14:textId="77777777" w:rsidTr="009A284F">
        <w:tc>
          <w:tcPr>
            <w:tcW w:w="1801" w:type="dxa"/>
            <w:shd w:val="clear" w:color="auto" w:fill="F2F2F2" w:themeFill="background1" w:themeFillShade="F2"/>
          </w:tcPr>
          <w:p w14:paraId="07667BD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14:paraId="01A9DB53" w14:textId="77777777"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 xml:space="preserve">1. Castro, F. (2007), Uso de la </w:t>
            </w:r>
            <w:proofErr w:type="spellStart"/>
            <w:r w:rsidRPr="00266E25">
              <w:rPr>
                <w:rFonts w:ascii="Times New Roman" w:eastAsia="MS Gothic" w:hAnsi="Times New Roman" w:cs="Times New Roman"/>
                <w:sz w:val="18"/>
              </w:rPr>
              <w:t>gramática</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española</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Nivel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elemental</w:t>
            </w:r>
            <w:proofErr w:type="spellEnd"/>
            <w:r w:rsidRPr="00266E25">
              <w:rPr>
                <w:rFonts w:ascii="Times New Roman" w:eastAsia="MS Gothic" w:hAnsi="Times New Roman" w:cs="Times New Roman"/>
                <w:sz w:val="18"/>
              </w:rPr>
              <w:t xml:space="preserve">. Madrid: </w:t>
            </w:r>
            <w:proofErr w:type="spellStart"/>
            <w:r w:rsidRPr="00266E25">
              <w:rPr>
                <w:rFonts w:ascii="Times New Roman" w:eastAsia="MS Gothic" w:hAnsi="Times New Roman" w:cs="Times New Roman"/>
                <w:sz w:val="18"/>
              </w:rPr>
              <w:t>Edelsa</w:t>
            </w:r>
            <w:proofErr w:type="spellEnd"/>
            <w:r w:rsidRPr="00266E25">
              <w:rPr>
                <w:rFonts w:ascii="Times New Roman" w:eastAsia="MS Gothic" w:hAnsi="Times New Roman" w:cs="Times New Roman"/>
                <w:sz w:val="18"/>
              </w:rPr>
              <w:t xml:space="preserve">. </w:t>
            </w:r>
          </w:p>
          <w:p w14:paraId="6C4FA810" w14:textId="77777777"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 xml:space="preserve">2. </w:t>
            </w:r>
            <w:proofErr w:type="spellStart"/>
            <w:r w:rsidRPr="00266E25">
              <w:rPr>
                <w:rFonts w:ascii="Times New Roman" w:eastAsia="MS Gothic" w:hAnsi="Times New Roman" w:cs="Times New Roman"/>
                <w:sz w:val="18"/>
              </w:rPr>
              <w:t>Aragonés</w:t>
            </w:r>
            <w:proofErr w:type="spellEnd"/>
            <w:r w:rsidRPr="00266E25">
              <w:rPr>
                <w:rFonts w:ascii="Times New Roman" w:eastAsia="MS Gothic" w:hAnsi="Times New Roman" w:cs="Times New Roman"/>
                <w:sz w:val="18"/>
              </w:rPr>
              <w:t xml:space="preserve"> L, </w:t>
            </w:r>
            <w:proofErr w:type="spellStart"/>
            <w:r w:rsidRPr="00266E25">
              <w:rPr>
                <w:rFonts w:ascii="Times New Roman" w:eastAsia="MS Gothic" w:hAnsi="Times New Roman" w:cs="Times New Roman"/>
                <w:sz w:val="18"/>
              </w:rPr>
              <w:t>Palencia</w:t>
            </w:r>
            <w:proofErr w:type="spellEnd"/>
            <w:r w:rsidRPr="00266E25">
              <w:rPr>
                <w:rFonts w:ascii="Times New Roman" w:eastAsia="MS Gothic" w:hAnsi="Times New Roman" w:cs="Times New Roman"/>
                <w:sz w:val="18"/>
              </w:rPr>
              <w:t xml:space="preserve"> R. (2009), </w:t>
            </w:r>
            <w:proofErr w:type="spellStart"/>
            <w:r w:rsidRPr="00266E25">
              <w:rPr>
                <w:rFonts w:ascii="Times New Roman" w:eastAsia="MS Gothic" w:hAnsi="Times New Roman" w:cs="Times New Roman"/>
                <w:sz w:val="18"/>
              </w:rPr>
              <w:t>Gramática</w:t>
            </w:r>
            <w:proofErr w:type="spellEnd"/>
            <w:r w:rsidRPr="00266E25">
              <w:rPr>
                <w:rFonts w:ascii="Times New Roman" w:eastAsia="MS Gothic" w:hAnsi="Times New Roman" w:cs="Times New Roman"/>
                <w:sz w:val="18"/>
              </w:rPr>
              <w:t xml:space="preserve"> de uso del </w:t>
            </w:r>
            <w:proofErr w:type="spellStart"/>
            <w:r w:rsidRPr="00266E25">
              <w:rPr>
                <w:rFonts w:ascii="Times New Roman" w:eastAsia="MS Gothic" w:hAnsi="Times New Roman" w:cs="Times New Roman"/>
                <w:sz w:val="18"/>
              </w:rPr>
              <w:t>español</w:t>
            </w:r>
            <w:proofErr w:type="spellEnd"/>
            <w:r w:rsidRPr="00266E25">
              <w:rPr>
                <w:rFonts w:ascii="Times New Roman" w:eastAsia="MS Gothic" w:hAnsi="Times New Roman" w:cs="Times New Roman"/>
                <w:sz w:val="18"/>
              </w:rPr>
              <w:t xml:space="preserve"> A1-A2. Madrid: </w:t>
            </w:r>
            <w:proofErr w:type="spellStart"/>
            <w:r w:rsidRPr="00266E25">
              <w:rPr>
                <w:rFonts w:ascii="Times New Roman" w:eastAsia="MS Gothic" w:hAnsi="Times New Roman" w:cs="Times New Roman"/>
                <w:sz w:val="18"/>
              </w:rPr>
              <w:t>Ediciones</w:t>
            </w:r>
            <w:proofErr w:type="spellEnd"/>
            <w:r w:rsidRPr="00266E25">
              <w:rPr>
                <w:rFonts w:ascii="Times New Roman" w:eastAsia="MS Gothic" w:hAnsi="Times New Roman" w:cs="Times New Roman"/>
                <w:sz w:val="18"/>
              </w:rPr>
              <w:t xml:space="preserve"> SM</w:t>
            </w:r>
          </w:p>
          <w:p w14:paraId="46EF4E65" w14:textId="77777777" w:rsidR="009A284F" w:rsidRPr="009947BA"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 xml:space="preserve">3. </w:t>
            </w:r>
            <w:proofErr w:type="spellStart"/>
            <w:r w:rsidRPr="00266E25">
              <w:rPr>
                <w:rFonts w:ascii="Times New Roman" w:eastAsia="MS Gothic" w:hAnsi="Times New Roman" w:cs="Times New Roman"/>
                <w:sz w:val="18"/>
              </w:rPr>
              <w:t>Lecturas</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graduadas</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Nivel</w:t>
            </w:r>
            <w:proofErr w:type="spellEnd"/>
            <w:r w:rsidRPr="00266E25">
              <w:rPr>
                <w:rFonts w:ascii="Times New Roman" w:eastAsia="MS Gothic" w:hAnsi="Times New Roman" w:cs="Times New Roman"/>
                <w:sz w:val="18"/>
              </w:rPr>
              <w:t xml:space="preserve"> </w:t>
            </w:r>
            <w:proofErr w:type="spellStart"/>
            <w:r w:rsidRPr="00266E25">
              <w:rPr>
                <w:rFonts w:ascii="Times New Roman" w:eastAsia="MS Gothic" w:hAnsi="Times New Roman" w:cs="Times New Roman"/>
                <w:sz w:val="18"/>
              </w:rPr>
              <w:t>inicial</w:t>
            </w:r>
            <w:proofErr w:type="spellEnd"/>
            <w:r w:rsidRPr="00266E25">
              <w:rPr>
                <w:rFonts w:ascii="Times New Roman" w:eastAsia="MS Gothic" w:hAnsi="Times New Roman" w:cs="Times New Roman"/>
                <w:sz w:val="18"/>
              </w:rPr>
              <w:t>. Knjižnica Centra za strane jezike.</w:t>
            </w:r>
          </w:p>
        </w:tc>
      </w:tr>
      <w:tr w:rsidR="009A284F" w:rsidRPr="009947BA" w14:paraId="6C61C7F4" w14:textId="77777777" w:rsidTr="009A284F">
        <w:tc>
          <w:tcPr>
            <w:tcW w:w="1801" w:type="dxa"/>
            <w:shd w:val="clear" w:color="auto" w:fill="F2F2F2" w:themeFill="background1" w:themeFillShade="F2"/>
          </w:tcPr>
          <w:p w14:paraId="2EB1E01C"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14:paraId="78EF6929" w14:textId="77777777"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www.rae.es</w:t>
            </w:r>
          </w:p>
          <w:p w14:paraId="13A245AE" w14:textId="77777777" w:rsidR="00266E25" w:rsidRPr="00266E25"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www.drae.rae.es</w:t>
            </w:r>
          </w:p>
          <w:p w14:paraId="5357DA62" w14:textId="77777777" w:rsidR="009A284F" w:rsidRPr="009947BA" w:rsidRDefault="00266E25" w:rsidP="00266E25">
            <w:pPr>
              <w:tabs>
                <w:tab w:val="left" w:pos="1218"/>
              </w:tabs>
              <w:spacing w:before="20" w:after="20"/>
              <w:rPr>
                <w:rFonts w:ascii="Times New Roman" w:eastAsia="MS Gothic" w:hAnsi="Times New Roman" w:cs="Times New Roman"/>
                <w:sz w:val="18"/>
              </w:rPr>
            </w:pPr>
            <w:r w:rsidRPr="00266E25">
              <w:rPr>
                <w:rFonts w:ascii="Times New Roman" w:eastAsia="MS Gothic" w:hAnsi="Times New Roman" w:cs="Times New Roman"/>
                <w:sz w:val="18"/>
              </w:rPr>
              <w:t>http://moodle.srce.hr  (dodatni materijali)</w:t>
            </w:r>
          </w:p>
        </w:tc>
      </w:tr>
      <w:tr w:rsidR="009A284F" w:rsidRPr="009947BA" w14:paraId="6E5E9555" w14:textId="77777777" w:rsidTr="009A284F">
        <w:tc>
          <w:tcPr>
            <w:tcW w:w="1801" w:type="dxa"/>
            <w:vMerge w:val="restart"/>
            <w:shd w:val="clear" w:color="auto" w:fill="F2F2F2" w:themeFill="background1" w:themeFillShade="F2"/>
            <w:vAlign w:val="center"/>
          </w:tcPr>
          <w:p w14:paraId="7E40BA1F"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14:paraId="1431396A"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3F745E9D"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751CFF44" w14:textId="77777777" w:rsidTr="009A284F">
        <w:tc>
          <w:tcPr>
            <w:tcW w:w="1801" w:type="dxa"/>
            <w:vMerge/>
            <w:shd w:val="clear" w:color="auto" w:fill="F2F2F2" w:themeFill="background1" w:themeFillShade="F2"/>
          </w:tcPr>
          <w:p w14:paraId="3D93D816" w14:textId="77777777" w:rsidR="009A284F" w:rsidRPr="00C02454" w:rsidRDefault="009A284F" w:rsidP="0079745E">
            <w:pPr>
              <w:spacing w:before="20" w:after="20"/>
              <w:rPr>
                <w:rFonts w:ascii="Times New Roman" w:hAnsi="Times New Roman" w:cs="Times New Roman"/>
                <w:b/>
                <w:sz w:val="18"/>
              </w:rPr>
            </w:pPr>
          </w:p>
        </w:tc>
        <w:tc>
          <w:tcPr>
            <w:tcW w:w="2080" w:type="dxa"/>
            <w:gridSpan w:val="10"/>
            <w:vAlign w:val="center"/>
          </w:tcPr>
          <w:p w14:paraId="6BD5A7B8"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7E9034FA"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14:paraId="7D4D53D3"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1A95D358"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00D99D08"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266E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14:paraId="3769E904"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7D75DCCE" w14:textId="77777777" w:rsidTr="009A284F">
        <w:tc>
          <w:tcPr>
            <w:tcW w:w="1801" w:type="dxa"/>
            <w:vMerge/>
            <w:shd w:val="clear" w:color="auto" w:fill="F2F2F2" w:themeFill="background1" w:themeFillShade="F2"/>
          </w:tcPr>
          <w:p w14:paraId="7479BD93" w14:textId="77777777"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14:paraId="7D6AA390"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14:paraId="7F11D28E"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1"/>
                  <w14:checkedState w14:val="2612" w14:font="MS Gothic"/>
                  <w14:uncheckedState w14:val="2610" w14:font="MS Gothic"/>
                </w14:checkbox>
              </w:sdtPr>
              <w:sdtEndPr/>
              <w:sdtContent>
                <w:r w:rsidR="00266E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14:paraId="69C78C8B"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27678D2F"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4AA01200" w14:textId="77777777" w:rsidR="009A284F" w:rsidRPr="00C02454" w:rsidRDefault="000A602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79DF603D"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097C06FD" w14:textId="77777777" w:rsidR="009A284F" w:rsidRPr="00C02454" w:rsidRDefault="000A602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7624D114" w14:textId="77777777" w:rsidR="009A284F" w:rsidRPr="00C02454" w:rsidRDefault="000A602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22C1CA63" w14:textId="77777777" w:rsidTr="009A284F">
        <w:tc>
          <w:tcPr>
            <w:tcW w:w="1801" w:type="dxa"/>
            <w:shd w:val="clear" w:color="auto" w:fill="F2F2F2" w:themeFill="background1" w:themeFillShade="F2"/>
          </w:tcPr>
          <w:p w14:paraId="2DA4C472"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25111BC3" w14:textId="77777777" w:rsidR="00266E25" w:rsidRPr="00266E25" w:rsidRDefault="00266E25" w:rsidP="00266E25">
            <w:pPr>
              <w:spacing w:line="276" w:lineRule="auto"/>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2143"/>
            </w:tblGrid>
            <w:tr w:rsidR="00266E25" w:rsidRPr="00266E25" w14:paraId="3FCE3A26" w14:textId="77777777" w:rsidTr="00967D10">
              <w:tc>
                <w:tcPr>
                  <w:tcW w:w="1864" w:type="dxa"/>
                  <w:tcBorders>
                    <w:top w:val="single" w:sz="4" w:space="0" w:color="auto"/>
                    <w:left w:val="single" w:sz="4" w:space="0" w:color="auto"/>
                    <w:bottom w:val="single" w:sz="4" w:space="0" w:color="auto"/>
                    <w:right w:val="single" w:sz="4" w:space="0" w:color="auto"/>
                  </w:tcBorders>
                  <w:shd w:val="clear" w:color="auto" w:fill="auto"/>
                </w:tcPr>
                <w:p w14:paraId="1C62D338" w14:textId="77777777" w:rsidR="00266E25" w:rsidRPr="00967D10" w:rsidRDefault="00266E25" w:rsidP="00266E25">
                  <w:pPr>
                    <w:spacing w:before="0" w:after="0"/>
                    <w:rPr>
                      <w:rFonts w:ascii="Times New Roman" w:eastAsia="Calibri" w:hAnsi="Times New Roman" w:cs="Times New Roman"/>
                    </w:rPr>
                  </w:pPr>
                  <w:r w:rsidRPr="00967D10">
                    <w:rPr>
                      <w:rFonts w:ascii="Times New Roman" w:eastAsia="Calibri" w:hAnsi="Times New Roman" w:cs="Times New Roman"/>
                    </w:rPr>
                    <w:t>Pismeni ispit</w:t>
                  </w:r>
                </w:p>
                <w:p w14:paraId="164DDAD8" w14:textId="77777777" w:rsidR="00266E25" w:rsidRPr="00967D10" w:rsidRDefault="00266E25" w:rsidP="00266E25">
                  <w:pPr>
                    <w:spacing w:before="0" w:after="0"/>
                    <w:rPr>
                      <w:rFonts w:ascii="Times New Roman" w:eastAsia="Calibri" w:hAnsi="Times New Roman" w:cs="Times New Roman"/>
                    </w:rPr>
                  </w:pPr>
                  <w:r w:rsidRPr="00967D10">
                    <w:rPr>
                      <w:rFonts w:ascii="Times New Roman" w:eastAsia="Calibri" w:hAnsi="Times New Roman" w:cs="Times New Roman"/>
                    </w:rPr>
                    <w:t>(zadaće + završni pismeni ispit)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15F98" w14:textId="77777777" w:rsidR="00266E25" w:rsidRPr="00967D10" w:rsidRDefault="00266E25" w:rsidP="00266E25">
                  <w:pPr>
                    <w:spacing w:before="0"/>
                    <w:rPr>
                      <w:rFonts w:ascii="Times New Roman" w:eastAsia="Calibri" w:hAnsi="Times New Roman" w:cs="Times New Roman"/>
                    </w:rPr>
                  </w:pPr>
                  <w:r w:rsidRPr="00967D10">
                    <w:rPr>
                      <w:rFonts w:ascii="Times New Roman" w:eastAsia="Calibri" w:hAnsi="Times New Roman" w:cs="Times New Roman"/>
                    </w:rPr>
                    <w:t>Usmeni ispit</w:t>
                  </w:r>
                </w:p>
              </w:tc>
              <w:tc>
                <w:tcPr>
                  <w:tcW w:w="1417" w:type="dxa"/>
                  <w:tcBorders>
                    <w:top w:val="single" w:sz="4" w:space="0" w:color="auto"/>
                    <w:left w:val="single" w:sz="4" w:space="0" w:color="auto"/>
                    <w:bottom w:val="single" w:sz="4" w:space="0" w:color="auto"/>
                    <w:right w:val="single" w:sz="4" w:space="0" w:color="auto"/>
                  </w:tcBorders>
                </w:tcPr>
                <w:p w14:paraId="524D1CDD" w14:textId="77777777" w:rsidR="00266E25" w:rsidRPr="00967D10" w:rsidRDefault="00266E25" w:rsidP="00266E25">
                  <w:pPr>
                    <w:spacing w:before="0"/>
                    <w:rPr>
                      <w:rFonts w:ascii="Times New Roman" w:eastAsia="Calibri" w:hAnsi="Times New Roman" w:cs="Times New Roman"/>
                    </w:rPr>
                  </w:pPr>
                  <w:r w:rsidRPr="00967D10">
                    <w:rPr>
                      <w:rFonts w:ascii="Times New Roman" w:eastAsia="Calibri" w:hAnsi="Times New Roman" w:cs="Times New Roman"/>
                    </w:rPr>
                    <w:t>Sudjelovanje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3593189" w14:textId="77777777" w:rsidR="00266E25" w:rsidRPr="00967D10" w:rsidRDefault="00266E25" w:rsidP="00266E25">
                  <w:pPr>
                    <w:spacing w:before="0"/>
                    <w:rPr>
                      <w:rFonts w:ascii="Times New Roman" w:eastAsia="Calibri" w:hAnsi="Times New Roman" w:cs="Times New Roman"/>
                    </w:rPr>
                  </w:pPr>
                  <w:r w:rsidRPr="00967D10">
                    <w:rPr>
                      <w:rFonts w:ascii="Times New Roman" w:eastAsia="Calibri" w:hAnsi="Times New Roman" w:cs="Times New Roman"/>
                    </w:rPr>
                    <w:t>Sveukupna ocjena</w:t>
                  </w:r>
                </w:p>
              </w:tc>
            </w:tr>
            <w:tr w:rsidR="00266E25" w:rsidRPr="00266E25" w14:paraId="37A4C263" w14:textId="77777777" w:rsidTr="00967D10">
              <w:tc>
                <w:tcPr>
                  <w:tcW w:w="1864" w:type="dxa"/>
                  <w:tcBorders>
                    <w:top w:val="single" w:sz="4" w:space="0" w:color="auto"/>
                    <w:left w:val="single" w:sz="4" w:space="0" w:color="auto"/>
                    <w:bottom w:val="single" w:sz="4" w:space="0" w:color="auto"/>
                    <w:right w:val="single" w:sz="4" w:space="0" w:color="auto"/>
                  </w:tcBorders>
                  <w:shd w:val="clear" w:color="auto" w:fill="auto"/>
                </w:tcPr>
                <w:p w14:paraId="65999480" w14:textId="77777777"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E2E464" w14:textId="77777777"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tcPr>
                <w:p w14:paraId="4E60ADC3" w14:textId="77777777"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10%</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DF6FF15" w14:textId="77777777" w:rsidR="00266E25" w:rsidRPr="00967D10" w:rsidRDefault="00266E25" w:rsidP="00266E25">
                  <w:pPr>
                    <w:spacing w:before="0"/>
                    <w:jc w:val="center"/>
                    <w:rPr>
                      <w:rFonts w:ascii="Times New Roman" w:eastAsia="Calibri" w:hAnsi="Times New Roman" w:cs="Times New Roman"/>
                    </w:rPr>
                  </w:pPr>
                  <w:r w:rsidRPr="00967D10">
                    <w:rPr>
                      <w:rFonts w:ascii="Times New Roman" w:eastAsia="Calibri" w:hAnsi="Times New Roman" w:cs="Times New Roman"/>
                    </w:rPr>
                    <w:t>100%</w:t>
                  </w:r>
                </w:p>
              </w:tc>
            </w:tr>
          </w:tbl>
          <w:p w14:paraId="46C2303F" w14:textId="77777777" w:rsidR="00266E25" w:rsidRPr="00B7307A" w:rsidRDefault="00266E25" w:rsidP="0079745E">
            <w:pPr>
              <w:tabs>
                <w:tab w:val="left" w:pos="1218"/>
              </w:tabs>
              <w:spacing w:before="20" w:after="20"/>
              <w:rPr>
                <w:rFonts w:ascii="Times New Roman" w:eastAsia="MS Gothic" w:hAnsi="Times New Roman" w:cs="Times New Roman"/>
                <w:sz w:val="18"/>
              </w:rPr>
            </w:pPr>
          </w:p>
        </w:tc>
      </w:tr>
      <w:tr w:rsidR="009A284F" w:rsidRPr="009947BA" w14:paraId="6C4BDE6D" w14:textId="77777777" w:rsidTr="009A284F">
        <w:tc>
          <w:tcPr>
            <w:tcW w:w="1801" w:type="dxa"/>
            <w:vMerge w:val="restart"/>
            <w:shd w:val="clear" w:color="auto" w:fill="F2F2F2" w:themeFill="background1" w:themeFillShade="F2"/>
          </w:tcPr>
          <w:p w14:paraId="7F7E0836"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lastRenderedPageBreak/>
              <w:t xml:space="preserve">Ocjenjivanje </w:t>
            </w:r>
          </w:p>
          <w:p w14:paraId="210DEE10" w14:textId="77777777"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14:paraId="2E72ABC3" w14:textId="77777777"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0-50</w:t>
            </w:r>
          </w:p>
        </w:tc>
        <w:tc>
          <w:tcPr>
            <w:tcW w:w="6390" w:type="dxa"/>
            <w:gridSpan w:val="26"/>
            <w:vAlign w:val="center"/>
          </w:tcPr>
          <w:p w14:paraId="00342A6A"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14:paraId="1A7DCC53" w14:textId="77777777" w:rsidTr="009A284F">
        <w:tc>
          <w:tcPr>
            <w:tcW w:w="1801" w:type="dxa"/>
            <w:vMerge/>
            <w:shd w:val="clear" w:color="auto" w:fill="F2F2F2" w:themeFill="background1" w:themeFillShade="F2"/>
          </w:tcPr>
          <w:p w14:paraId="35A0E519"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7881CEB7" w14:textId="77777777"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51-63</w:t>
            </w:r>
          </w:p>
        </w:tc>
        <w:tc>
          <w:tcPr>
            <w:tcW w:w="6390" w:type="dxa"/>
            <w:gridSpan w:val="26"/>
            <w:vAlign w:val="center"/>
          </w:tcPr>
          <w:p w14:paraId="26E42C22"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14:paraId="2E9D38EB" w14:textId="77777777" w:rsidTr="009A284F">
        <w:tc>
          <w:tcPr>
            <w:tcW w:w="1801" w:type="dxa"/>
            <w:vMerge/>
            <w:shd w:val="clear" w:color="auto" w:fill="F2F2F2" w:themeFill="background1" w:themeFillShade="F2"/>
          </w:tcPr>
          <w:p w14:paraId="671459ED"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12CAC7C5" w14:textId="77777777"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64-76</w:t>
            </w:r>
          </w:p>
        </w:tc>
        <w:tc>
          <w:tcPr>
            <w:tcW w:w="6390" w:type="dxa"/>
            <w:gridSpan w:val="26"/>
            <w:vAlign w:val="center"/>
          </w:tcPr>
          <w:p w14:paraId="085E8EE9"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14:paraId="123A2CA0" w14:textId="77777777" w:rsidTr="009A284F">
        <w:tc>
          <w:tcPr>
            <w:tcW w:w="1801" w:type="dxa"/>
            <w:vMerge/>
            <w:shd w:val="clear" w:color="auto" w:fill="F2F2F2" w:themeFill="background1" w:themeFillShade="F2"/>
          </w:tcPr>
          <w:p w14:paraId="609D52A8"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0E78D538" w14:textId="77777777"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77-88</w:t>
            </w:r>
          </w:p>
        </w:tc>
        <w:tc>
          <w:tcPr>
            <w:tcW w:w="6390" w:type="dxa"/>
            <w:gridSpan w:val="26"/>
            <w:vAlign w:val="center"/>
          </w:tcPr>
          <w:p w14:paraId="4C98852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14:paraId="59E326FB" w14:textId="77777777" w:rsidTr="009A284F">
        <w:tc>
          <w:tcPr>
            <w:tcW w:w="1801" w:type="dxa"/>
            <w:vMerge/>
            <w:shd w:val="clear" w:color="auto" w:fill="F2F2F2" w:themeFill="background1" w:themeFillShade="F2"/>
          </w:tcPr>
          <w:p w14:paraId="5CCEB3B7"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00D1592A" w14:textId="77777777" w:rsidR="009A284F" w:rsidRPr="00B7307A" w:rsidRDefault="00266E25"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89-100</w:t>
            </w:r>
          </w:p>
        </w:tc>
        <w:tc>
          <w:tcPr>
            <w:tcW w:w="6390" w:type="dxa"/>
            <w:gridSpan w:val="26"/>
            <w:vAlign w:val="center"/>
          </w:tcPr>
          <w:p w14:paraId="7A564006"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14:paraId="137850C6" w14:textId="77777777" w:rsidTr="009A284F">
        <w:tc>
          <w:tcPr>
            <w:tcW w:w="1801" w:type="dxa"/>
            <w:shd w:val="clear" w:color="auto" w:fill="F2F2F2" w:themeFill="background1" w:themeFillShade="F2"/>
          </w:tcPr>
          <w:p w14:paraId="7A5B59D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14:paraId="1D92E4E7" w14:textId="77777777" w:rsidR="009A284F"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27642A31" w14:textId="77777777" w:rsidR="009A284F"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48B35D16" w14:textId="77777777" w:rsidR="009A284F"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2406F32E" w14:textId="77777777" w:rsidR="009A284F"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39ABEB8D" w14:textId="77777777" w:rsidR="009A284F" w:rsidRPr="009947BA" w:rsidRDefault="000A602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4E020A1E" w14:textId="77777777" w:rsidTr="009A284F">
        <w:tc>
          <w:tcPr>
            <w:tcW w:w="1801" w:type="dxa"/>
            <w:shd w:val="clear" w:color="auto" w:fill="F2F2F2" w:themeFill="background1" w:themeFillShade="F2"/>
          </w:tcPr>
          <w:p w14:paraId="09BF7986"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14:paraId="11A5C8FF"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201CA4C6"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05E9F402"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7B42AD6A"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4803C0A8"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5302BE54"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9"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2B4C796E"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2FDB2D6E"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066A9ED8"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435C7BB1" w14:textId="77777777" w:rsidR="009A284F" w:rsidRPr="009947BA" w:rsidRDefault="009A284F" w:rsidP="00B62AE0">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14:paraId="3F4B126A" w14:textId="77777777" w:rsidR="00794496" w:rsidRPr="00386E9C" w:rsidRDefault="00794496">
      <w:pPr>
        <w:rPr>
          <w:rFonts w:ascii="Georgia" w:hAnsi="Georgia" w:cs="Times New Roman"/>
          <w:sz w:val="24"/>
        </w:rPr>
      </w:pPr>
    </w:p>
    <w:sectPr w:rsidR="00794496" w:rsidRPr="00386E9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0820" w14:textId="77777777" w:rsidR="000A6024" w:rsidRDefault="000A6024" w:rsidP="009947BA">
      <w:pPr>
        <w:spacing w:before="0" w:after="0"/>
      </w:pPr>
      <w:r>
        <w:separator/>
      </w:r>
    </w:p>
  </w:endnote>
  <w:endnote w:type="continuationSeparator" w:id="0">
    <w:p w14:paraId="51F5D4BA" w14:textId="77777777" w:rsidR="000A6024" w:rsidRDefault="000A602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5953" w14:textId="77777777" w:rsidR="000A6024" w:rsidRDefault="000A6024" w:rsidP="009947BA">
      <w:pPr>
        <w:spacing w:before="0" w:after="0"/>
      </w:pPr>
      <w:r>
        <w:separator/>
      </w:r>
    </w:p>
  </w:footnote>
  <w:footnote w:type="continuationSeparator" w:id="0">
    <w:p w14:paraId="6348058F" w14:textId="77777777" w:rsidR="000A6024" w:rsidRDefault="000A6024" w:rsidP="009947BA">
      <w:pPr>
        <w:spacing w:before="0" w:after="0"/>
      </w:pPr>
      <w:r>
        <w:continuationSeparator/>
      </w:r>
    </w:p>
  </w:footnote>
  <w:footnote w:id="1">
    <w:p w14:paraId="19FA653A" w14:textId="77777777"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6144" w14:textId="77777777"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11429DF1" wp14:editId="43B1E065">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B1796F9" w14:textId="77777777" w:rsidR="0079745E" w:rsidRDefault="0079745E" w:rsidP="0079745E">
                          <w:r>
                            <w:rPr>
                              <w:noProof/>
                              <w:lang w:eastAsia="hr-HR"/>
                            </w:rPr>
                            <w:drawing>
                              <wp:inline distT="0" distB="0" distL="0" distR="0" wp14:anchorId="00DDD010" wp14:editId="5883A371">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5D02472B" w14:textId="77777777"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3B7111D1" w14:textId="77777777"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14:paraId="7BC5468E" w14:textId="77777777" w:rsidR="0079745E" w:rsidRDefault="0079745E" w:rsidP="0079745E">
    <w:pPr>
      <w:pStyle w:val="Header"/>
    </w:pPr>
  </w:p>
  <w:p w14:paraId="5A30A84D"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E6DBC"/>
    <w:multiLevelType w:val="hybridMultilevel"/>
    <w:tmpl w:val="4EE4045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A5B01E2"/>
    <w:multiLevelType w:val="hybridMultilevel"/>
    <w:tmpl w:val="86260886"/>
    <w:lvl w:ilvl="0" w:tplc="754EBCA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24403"/>
    <w:multiLevelType w:val="hybridMultilevel"/>
    <w:tmpl w:val="66A4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A6024"/>
    <w:rsid w:val="000A790E"/>
    <w:rsid w:val="000C0578"/>
    <w:rsid w:val="0010332B"/>
    <w:rsid w:val="001443A2"/>
    <w:rsid w:val="00150B32"/>
    <w:rsid w:val="00197510"/>
    <w:rsid w:val="0022722C"/>
    <w:rsid w:val="00266E25"/>
    <w:rsid w:val="0028545A"/>
    <w:rsid w:val="00294BE7"/>
    <w:rsid w:val="002E1CE6"/>
    <w:rsid w:val="002F2D22"/>
    <w:rsid w:val="00326091"/>
    <w:rsid w:val="00357643"/>
    <w:rsid w:val="00371634"/>
    <w:rsid w:val="00386E9C"/>
    <w:rsid w:val="00393964"/>
    <w:rsid w:val="003A3E41"/>
    <w:rsid w:val="003A3FA8"/>
    <w:rsid w:val="003F11B6"/>
    <w:rsid w:val="003F17B8"/>
    <w:rsid w:val="00426B0F"/>
    <w:rsid w:val="00434582"/>
    <w:rsid w:val="00453362"/>
    <w:rsid w:val="00461219"/>
    <w:rsid w:val="00470F6D"/>
    <w:rsid w:val="00483BC3"/>
    <w:rsid w:val="004923F4"/>
    <w:rsid w:val="004B1289"/>
    <w:rsid w:val="004B553E"/>
    <w:rsid w:val="005353ED"/>
    <w:rsid w:val="005514C3"/>
    <w:rsid w:val="005523EF"/>
    <w:rsid w:val="005D3518"/>
    <w:rsid w:val="005E1668"/>
    <w:rsid w:val="005F6E0B"/>
    <w:rsid w:val="0062328F"/>
    <w:rsid w:val="006303B1"/>
    <w:rsid w:val="00684BBC"/>
    <w:rsid w:val="006B4920"/>
    <w:rsid w:val="00700D7A"/>
    <w:rsid w:val="007361E7"/>
    <w:rsid w:val="007368EB"/>
    <w:rsid w:val="0078125F"/>
    <w:rsid w:val="00785CAA"/>
    <w:rsid w:val="00794496"/>
    <w:rsid w:val="007962A9"/>
    <w:rsid w:val="007967CC"/>
    <w:rsid w:val="0079745E"/>
    <w:rsid w:val="00797B40"/>
    <w:rsid w:val="007C43A4"/>
    <w:rsid w:val="007D4D2D"/>
    <w:rsid w:val="00865776"/>
    <w:rsid w:val="00874D5D"/>
    <w:rsid w:val="00891C60"/>
    <w:rsid w:val="008942F0"/>
    <w:rsid w:val="008A3541"/>
    <w:rsid w:val="008B439F"/>
    <w:rsid w:val="008D45DB"/>
    <w:rsid w:val="0090214F"/>
    <w:rsid w:val="009163E6"/>
    <w:rsid w:val="00967D10"/>
    <w:rsid w:val="009760E8"/>
    <w:rsid w:val="009947BA"/>
    <w:rsid w:val="00997F41"/>
    <w:rsid w:val="009A284F"/>
    <w:rsid w:val="009C56B1"/>
    <w:rsid w:val="009D5226"/>
    <w:rsid w:val="009E2FD4"/>
    <w:rsid w:val="00A32A70"/>
    <w:rsid w:val="00A9132B"/>
    <w:rsid w:val="00AA1A5A"/>
    <w:rsid w:val="00AD23FB"/>
    <w:rsid w:val="00B1308B"/>
    <w:rsid w:val="00B4202A"/>
    <w:rsid w:val="00B612F8"/>
    <w:rsid w:val="00B62AE0"/>
    <w:rsid w:val="00B71A57"/>
    <w:rsid w:val="00B7307A"/>
    <w:rsid w:val="00C02454"/>
    <w:rsid w:val="00C3477B"/>
    <w:rsid w:val="00C85956"/>
    <w:rsid w:val="00C9733D"/>
    <w:rsid w:val="00CA3783"/>
    <w:rsid w:val="00CB23F4"/>
    <w:rsid w:val="00CF5EFB"/>
    <w:rsid w:val="00D136E4"/>
    <w:rsid w:val="00D5334D"/>
    <w:rsid w:val="00D5523D"/>
    <w:rsid w:val="00D7137A"/>
    <w:rsid w:val="00D944DF"/>
    <w:rsid w:val="00DD110C"/>
    <w:rsid w:val="00DE6D53"/>
    <w:rsid w:val="00E06E39"/>
    <w:rsid w:val="00E07D73"/>
    <w:rsid w:val="00E17D18"/>
    <w:rsid w:val="00E30E67"/>
    <w:rsid w:val="00E47E9E"/>
    <w:rsid w:val="00EB04C4"/>
    <w:rsid w:val="00F02A8F"/>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E1F8"/>
  <w15:docId w15:val="{847EEB63-0FF9-48F7-AC3C-95EB7DD7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lic@uniz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B33E-3749-4BCF-8385-45BE6470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8549</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2</cp:revision>
  <dcterms:created xsi:type="dcterms:W3CDTF">2021-02-25T18:19:00Z</dcterms:created>
  <dcterms:modified xsi:type="dcterms:W3CDTF">2021-02-25T18:19:00Z</dcterms:modified>
</cp:coreProperties>
</file>