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1D88" w14:textId="77777777" w:rsidR="0000000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D09CC3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3C914B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29ECE80" w14:textId="3BECBAE2" w:rsidR="004B553E" w:rsidRPr="004923F4" w:rsidRDefault="00386F1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Teorijska 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164DFB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5E63EF4" w14:textId="74717AA4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386F1A">
              <w:rPr>
                <w:rFonts w:ascii="Times New Roman" w:hAnsi="Times New Roman" w:cs="Times New Roman"/>
                <w:sz w:val="20"/>
              </w:rPr>
              <w:t>2</w:t>
            </w:r>
            <w:r w:rsidR="00632C5F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32C5F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13B47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EC3A7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08B357A" w14:textId="55177E36" w:rsidR="004B553E" w:rsidRPr="004923F4" w:rsidRDefault="00386F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78F722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51AD3C7" w14:textId="0151D056" w:rsidR="004B553E" w:rsidRPr="004923F4" w:rsidRDefault="00386F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4FFA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2245D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FDE542D" w14:textId="0847C609" w:rsidR="004B553E" w:rsidRPr="004923F4" w:rsidRDefault="00386F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622C83B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4E690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D20CF8C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EC6EDB4" w14:textId="3FAABF7F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099BC94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4E4375C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600CD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C6BB4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30C154C" w14:textId="3B128118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199D16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50389F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3D0233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2E2E890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7B08D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D3DFC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63B969A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70D613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75781E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320401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74831EF" w14:textId="27483B1A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F8C616E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B3B80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4BAC8D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CB7A185" w14:textId="1A9071EE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BBC34D2" w14:textId="797FD2AC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E433D6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97351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7DD892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8E475E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59EA0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782A77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A5FF07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D9852A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7A7B99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886D4E8" w14:textId="2A746835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7A28AF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1BA18E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61116E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372CF8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6912DF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A9E0D9C" w14:textId="62DD14B2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C7D1D8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6E351B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9C2826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A890AD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A8C7A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E0037CB" w14:textId="1B8753B7" w:rsidR="009A284F" w:rsidRPr="004923F4" w:rsidRDefault="00386F1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96956B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92F8629" w14:textId="63E268C3" w:rsidR="009A284F" w:rsidRPr="004923F4" w:rsidRDefault="00386F1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2F3AC62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CCFEE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FF4F12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2D483F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DD68A6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B02AE1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72583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BAE011B" w14:textId="67C9F71F" w:rsidR="009A284F" w:rsidRDefault="00632C5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007</w:t>
            </w:r>
            <w:r w:rsidR="00386F1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utorak 15,00-18,00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6D303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0DF8BCB" w14:textId="3FC1CF84" w:rsidR="009A284F" w:rsidRDefault="00386F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34CD000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DE26F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58998F2" w14:textId="455D6EE6" w:rsidR="009A284F" w:rsidRDefault="00386F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32C5F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.2.202</w:t>
            </w:r>
            <w:r w:rsidR="00632C5F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ABD81E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32CB29E" w14:textId="06C3CD7B" w:rsidR="009A284F" w:rsidRDefault="00632C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386F1A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9A284F" w:rsidRPr="009947BA" w14:paraId="271404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8637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3177C9B" w14:textId="658F333A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diplomski studij arheologije</w:t>
            </w:r>
          </w:p>
        </w:tc>
      </w:tr>
      <w:tr w:rsidR="009A284F" w:rsidRPr="009947BA" w14:paraId="157FA0F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6005312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F6D72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4E41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13C3FEE" w14:textId="6A806DE4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65289A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D2D31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6F9F6D3" w14:textId="59AA0210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7EB6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E34A848" w14:textId="1F7759DF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9-10 ili dodatno prema dogovoru s nositeljem kolegija</w:t>
            </w:r>
          </w:p>
        </w:tc>
      </w:tr>
      <w:tr w:rsidR="009A284F" w:rsidRPr="009947BA" w14:paraId="3C923F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AF061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89691D" w14:textId="181B5306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640773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94190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924059" w14:textId="674F17B6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ABB5F6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14736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3B092B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F69F0B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C4023F6" w14:textId="72958661" w:rsidR="009A284F" w:rsidRPr="009947BA" w:rsidRDefault="00192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Maja Grgurić</w:t>
            </w:r>
          </w:p>
        </w:tc>
      </w:tr>
      <w:tr w:rsidR="009A284F" w:rsidRPr="009947BA" w14:paraId="30C3EE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F89A18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73C660E" w14:textId="3099AAC6" w:rsidR="009A284F" w:rsidRPr="009947BA" w:rsidRDefault="00192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mgrguric1</w:t>
            </w:r>
            <w:r w:rsidR="00386F1A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24110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9AE5A1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258FD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9597C1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0EBABA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B982D8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0B36E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145AD3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913998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F6D6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9D5FB1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817885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BC45D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0FB0B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1FB8897" w14:textId="1CC83D40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9B3EB77" w14:textId="3247DAB3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65CF4A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723260D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A77AA1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A5EC93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3E970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356E50" w14:textId="08A6DA62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7D5F3C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5F6689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91866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817212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E2658E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1599E0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7451EE6" w14:textId="77777777" w:rsidR="00386F1A" w:rsidRPr="001E03FF" w:rsidRDefault="00386F1A" w:rsidP="00386F1A">
            <w:pPr>
              <w:rPr>
                <w:rFonts w:ascii="Times New Roman" w:hAnsi="Times New Roman"/>
                <w:sz w:val="21"/>
                <w:szCs w:val="21"/>
              </w:rPr>
            </w:pPr>
            <w:r w:rsidRPr="001E03FF">
              <w:rPr>
                <w:rFonts w:ascii="Times New Roman" w:hAnsi="Times New Roman"/>
                <w:sz w:val="21"/>
                <w:szCs w:val="21"/>
              </w:rPr>
              <w:t>Nakon savladavanja nastavnog gradiva studenti će:</w:t>
            </w:r>
          </w:p>
          <w:p w14:paraId="61BF4268" w14:textId="77777777" w:rsidR="00386F1A" w:rsidRPr="008F0502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 w:rsidRPr="00B418F0">
              <w:rPr>
                <w:rFonts w:ascii="Times New Roman" w:hAnsi="Times New Roman"/>
                <w:sz w:val="21"/>
                <w:szCs w:val="21"/>
              </w:rPr>
              <w:t>azviti kritičke alate za razum</w:t>
            </w:r>
            <w:r>
              <w:rPr>
                <w:rFonts w:ascii="Times New Roman" w:hAnsi="Times New Roman"/>
                <w:sz w:val="21"/>
                <w:szCs w:val="21"/>
              </w:rPr>
              <w:t>i</w:t>
            </w:r>
            <w:r w:rsidRPr="00B418F0">
              <w:rPr>
                <w:rFonts w:ascii="Times New Roman" w:hAnsi="Times New Roman"/>
                <w:sz w:val="21"/>
                <w:szCs w:val="21"/>
              </w:rPr>
              <w:t>jevanje prošlosti</w:t>
            </w:r>
          </w:p>
          <w:p w14:paraId="01637C5B" w14:textId="77777777" w:rsidR="00386F1A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dobiti znanje o teorijskim pristupima u arheologiji i okolnostima njihova nastanka</w:t>
            </w:r>
          </w:p>
          <w:p w14:paraId="60A66A1A" w14:textId="77777777" w:rsidR="00386F1A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spoznati odnos arheologije i srodnih joj znanosti (antropologija, povijest, geografija, etnologija, sociologija)</w:t>
            </w:r>
          </w:p>
          <w:p w14:paraId="6B414661" w14:textId="15A68364" w:rsidR="00386F1A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biti u mogućnosti sustavno razumjeti tradicionalne i suvremene pristupe u arheologiji i upotrebljavati ih</w:t>
            </w:r>
          </w:p>
          <w:p w14:paraId="1610D0C8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665462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02D845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D3BB396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56AF48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64022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59A89D8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334C2E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A24FCBE" w14:textId="3CEA1006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800D80B" w14:textId="0AE3A456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36D01B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7E80D5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C54BB7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E6B48A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B0CB1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6D0DC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BB6308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770B5E2" w14:textId="3A8D0F3D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9FE8F3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5C840CF" w14:textId="0CA5F9B6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C7C4BC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CDEC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AFD9EC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EC15B1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AD1360F" w14:textId="25BECF2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713C51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5D0313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7333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68068401" w14:textId="241DC670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318CAF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082AE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662565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596A4C5" w14:textId="69A5120D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F3BBB48" w14:textId="64C8D4C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E64FC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2EA17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0F674A2" w14:textId="6FF7C235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9E5291F" w14:textId="0797CE1B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7673B91" w14:textId="2A5A65D6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4C1A7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3ACCA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1C8F091" w14:textId="5A1E778A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4E3D">
              <w:rPr>
                <w:rFonts w:ascii="Times New Roman" w:hAnsi="Times New Roman"/>
                <w:sz w:val="21"/>
                <w:szCs w:val="21"/>
              </w:rPr>
              <w:t xml:space="preserve">Kolegij obrađuje povijest arheologije, arheološke misli i prakse. Obrađuju se osnovni koncepti i teorijski smjerovi od onih najranijih do suvremenih metodoloških pristupa. Nastava započinje obradom najranijih antikvarskih pojava i pojava povijesne misli, preko evolucionizma, kulturno povijesnog pristupa, procesne i </w:t>
            </w:r>
            <w:proofErr w:type="spellStart"/>
            <w:r w:rsidRPr="00594E3D">
              <w:rPr>
                <w:rFonts w:ascii="Times New Roman" w:hAnsi="Times New Roman"/>
                <w:sz w:val="21"/>
                <w:szCs w:val="21"/>
              </w:rPr>
              <w:t>postprocesne</w:t>
            </w:r>
            <w:proofErr w:type="spellEnd"/>
            <w:r w:rsidRPr="00594E3D">
              <w:rPr>
                <w:rFonts w:ascii="Times New Roman" w:hAnsi="Times New Roman"/>
                <w:sz w:val="21"/>
                <w:szCs w:val="21"/>
              </w:rPr>
              <w:t xml:space="preserve"> arheologije. Osim toga, raspravljati će se i o različitim disciplinama unutar arheologije kao što su primjerice socijalna ili kognitivna arheologija. Tijekom svakog predavanja će se kod studenata poticati rasprava čime će se razvijati njihovo zanimanje za teorijsku arheologiju.</w:t>
            </w:r>
          </w:p>
        </w:tc>
      </w:tr>
      <w:tr w:rsidR="009A284F" w:rsidRPr="009947BA" w14:paraId="5561D41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3E9FE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18A650C" w14:textId="572C1306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UVOD: Arheološka teorija. Arheološki zaključak. Definicija teorije</w:t>
            </w:r>
          </w:p>
          <w:p w14:paraId="5553534D" w14:textId="22BF8E9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Razvoj arheologije kroz povijest</w:t>
            </w:r>
          </w:p>
          <w:p w14:paraId="78AF97EC" w14:textId="2810084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 xml:space="preserve"> Razvoj teorije u arheologiji. Kulturno povijesna arheologija. Procesualna arheologija. </w:t>
            </w:r>
            <w:proofErr w:type="spellStart"/>
            <w:r w:rsidR="00386F1A">
              <w:rPr>
                <w:rFonts w:ascii="Times New Roman" w:eastAsia="MS Gothic" w:hAnsi="Times New Roman" w:cs="Times New Roman"/>
                <w:sz w:val="18"/>
              </w:rPr>
              <w:t>Postprocesualna</w:t>
            </w:r>
            <w:proofErr w:type="spellEnd"/>
            <w:r w:rsidR="00386F1A">
              <w:rPr>
                <w:rFonts w:ascii="Times New Roman" w:eastAsia="MS Gothic" w:hAnsi="Times New Roman" w:cs="Times New Roman"/>
                <w:sz w:val="18"/>
              </w:rPr>
              <w:t xml:space="preserve"> arheologija.</w:t>
            </w:r>
          </w:p>
          <w:p w14:paraId="0364289B" w14:textId="09EF59C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 xml:space="preserve"> Identitet i svrha arheologije. Arheologija kao znanost. Slika arheologije</w:t>
            </w:r>
          </w:p>
          <w:p w14:paraId="34767D21" w14:textId="51D0A4F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Teorijski okvir zaključivanja u arheologiji</w:t>
            </w:r>
          </w:p>
          <w:p w14:paraId="40AB2505" w14:textId="102E2C05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Kontekstualna arheologija i hermeneutika</w:t>
            </w:r>
          </w:p>
          <w:p w14:paraId="00B7F5FB" w14:textId="1FC94B3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Teorije društva i kulturnih promjena. Razvoj društva. Teorija sustava.</w:t>
            </w:r>
          </w:p>
          <w:p w14:paraId="2C644466" w14:textId="05654B5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 xml:space="preserve">Teorije društva i kulturnih promjena. Marksizam u arheologiji. Akter, agencija, akcija. Teorija </w:t>
            </w:r>
            <w:proofErr w:type="spellStart"/>
            <w:r w:rsidR="00EF21D2">
              <w:rPr>
                <w:rFonts w:ascii="Times New Roman" w:eastAsia="MS Gothic" w:hAnsi="Times New Roman" w:cs="Times New Roman"/>
                <w:sz w:val="18"/>
              </w:rPr>
              <w:t>strukturacije</w:t>
            </w:r>
            <w:proofErr w:type="spellEnd"/>
          </w:p>
          <w:p w14:paraId="1DA0C8F6" w14:textId="2D6E2B0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Teorije o materijalnoj kulturi.</w:t>
            </w:r>
          </w:p>
          <w:p w14:paraId="3C4A446B" w14:textId="21218F1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Teorije o materijalnoj kulturi.</w:t>
            </w:r>
          </w:p>
          <w:p w14:paraId="082FA42A" w14:textId="488C6DE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Arheologija i društvo</w:t>
            </w:r>
          </w:p>
          <w:p w14:paraId="26B98E9D" w14:textId="3D6D8B9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Feminizam u arheologiji</w:t>
            </w:r>
          </w:p>
          <w:p w14:paraId="37A0EF15" w14:textId="35EAADD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Kulturne promjene u arheologiji - matematički pristupi</w:t>
            </w:r>
          </w:p>
          <w:p w14:paraId="3400CE7F" w14:textId="2B7D2E3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Kulturne promjene u arheologiji - biološki pristupi, individualistički pristupi</w:t>
            </w:r>
          </w:p>
          <w:p w14:paraId="1DFEBE1F" w14:textId="2D88639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50D078E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8BA7D32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14:paraId="48B5AC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13140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6146EA9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practice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1995,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London.</w:t>
            </w:r>
          </w:p>
          <w:p w14:paraId="68E62D0C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Today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2001,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Polity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Press, Cambridge.</w:t>
            </w:r>
          </w:p>
          <w:p w14:paraId="615B1586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I. Kulenović, Materijalna kultura, značenje i praksa. Arheološka teorija i arheologija u Hrvatskoj, Naklada Slap, 2012.</w:t>
            </w:r>
          </w:p>
          <w:p w14:paraId="7E55B2A8" w14:textId="77777777" w:rsidR="00EF21D2" w:rsidRDefault="00EF21D2" w:rsidP="00EF21D2">
            <w:pPr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</w:pPr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B. Olsen, Od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predmeta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do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teksta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.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Teorijske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perspektive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arheoloških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istraživanja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, 2002, Beograd.</w:t>
            </w:r>
          </w:p>
          <w:p w14:paraId="38B3D656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R. Šošić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Klindžić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Uvod u teorijsku arheologiju - stvaraoci i pravci u 20. stoljeću, Filozofski fakultet u Zagrebu, 2015.</w:t>
            </w:r>
          </w:p>
          <w:p w14:paraId="67F54DC7" w14:textId="66326C18" w:rsidR="009A284F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B. A.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Trigger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Thought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Cambridge University Press, 1996.</w:t>
            </w:r>
          </w:p>
        </w:tc>
      </w:tr>
      <w:tr w:rsidR="00EF21D2" w:rsidRPr="009947BA" w14:paraId="1A6018CF" w14:textId="77777777" w:rsidTr="004F485E">
        <w:tc>
          <w:tcPr>
            <w:tcW w:w="1801" w:type="dxa"/>
            <w:shd w:val="clear" w:color="auto" w:fill="F2F2F2" w:themeFill="background1" w:themeFillShade="F2"/>
          </w:tcPr>
          <w:p w14:paraId="7CA0CE9B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1C2A146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22B1A42B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 R. Binford, Archaeology as anthropology, American Antiquity 28 (2), 1962, 217 – 225. </w:t>
            </w:r>
          </w:p>
          <w:p w14:paraId="13F3BFC5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L. R. Binford, Archaeological systematics and the study of culture process, American Antiquity 31(2), 1965,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203-210. </w:t>
            </w:r>
          </w:p>
          <w:p w14:paraId="0910B140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L.R.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Binford, </w:t>
            </w:r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 xml:space="preserve">Nunamiut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Etnoarchaeology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1978, Academic Press, New York. </w:t>
            </w:r>
          </w:p>
          <w:p w14:paraId="606C9F11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L.R.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Binford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proofErr w:type="gram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In</w:t>
            </w:r>
            <w:proofErr w:type="gram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pursuit of the past – decoding the archaeological record, 1983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lastRenderedPageBreak/>
              <w:t xml:space="preserve">Thames &amp; Hudson, London. </w:t>
            </w:r>
          </w:p>
          <w:p w14:paraId="421F3F92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A.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Dobres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J. E.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Robb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Agency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London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New York.</w:t>
            </w:r>
          </w:p>
          <w:p w14:paraId="43D68933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E. Grant, Central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places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Department of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University of Sheffield, 1986.</w:t>
            </w:r>
          </w:p>
          <w:p w14:paraId="185A361B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Orton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Spatial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analysis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Cambridge University Press, 1976.</w:t>
            </w:r>
          </w:p>
          <w:p w14:paraId="57DA75B6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practice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1995,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London.</w:t>
            </w:r>
          </w:p>
          <w:p w14:paraId="72E2A107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Today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2001,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Polity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Press, Cambridge.</w:t>
            </w:r>
          </w:p>
          <w:p w14:paraId="7B48888B" w14:textId="77777777" w:rsidR="00EF21D2" w:rsidRPr="00DB6995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 w:rsidRPr="00DB6995">
              <w:rPr>
                <w:rFonts w:ascii="Times New Roman" w:hAnsi="Times New Roman"/>
                <w:sz w:val="21"/>
                <w:szCs w:val="21"/>
              </w:rPr>
              <w:t xml:space="preserve">S. Jones,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Archaeology of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Ethnicity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Constructing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Identities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Past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Present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, 1997,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28AB3834" w14:textId="77777777" w:rsidR="00EF21D2" w:rsidRPr="00946AAE" w:rsidRDefault="00EF21D2" w:rsidP="00EF21D2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A.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Johnson, </w:t>
            </w:r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Processual archaeology: exploring analytical strategies, frames of reference, and culture process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2004,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Praeger, Westport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.</w:t>
            </w:r>
          </w:p>
          <w:p w14:paraId="4B97F889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M. Johnson,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Archaeolgical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Theory. An Introducti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on,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2010,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Wiley Blackwell, Chichester.</w:t>
            </w:r>
          </w:p>
          <w:p w14:paraId="20266ADA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</w:pPr>
            <w:r w:rsidRPr="00C24029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P. L. Kohl, C. Fawcett, Nationalism, Politics and the Practice of Archaeology, 1995, Cambridge University Press.</w:t>
            </w:r>
          </w:p>
          <w:p w14:paraId="7CDDE0D1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Meskell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R. W.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Preucel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Companion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Blackwell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Publishing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2007.</w:t>
            </w:r>
          </w:p>
          <w:p w14:paraId="6706B7E5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D. Miller,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Ideology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power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Cambridge University Press, 2008.</w:t>
            </w:r>
          </w:p>
          <w:p w14:paraId="07C9C3B5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P. Novaković,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Binford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Balkans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Introducing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theoretical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Slovenia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contries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former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Yugoslavia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U Kristian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Kristiansen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Ladislav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Šmejda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Jan Turek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Paradigm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found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Present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Past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Future.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Essays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Honour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Evžen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Neustupny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Oxbow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2015, 124-137.</w:t>
            </w:r>
          </w:p>
          <w:p w14:paraId="62659F5D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 M.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Raab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&amp; A.C. Goodyear, Middle Range Theory in Archaeology: A Critical review of Origins and Applications</w:t>
            </w:r>
            <w:r w:rsidRPr="00D339F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r w:rsidRPr="00D339F4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American Antiquity</w:t>
            </w:r>
            <w:r w:rsidRPr="00946AAE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49 (2), 1984,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255-268. </w:t>
            </w:r>
          </w:p>
          <w:p w14:paraId="6F9F9DDB" w14:textId="77777777" w:rsidR="00EF21D2" w:rsidRDefault="00EF21D2" w:rsidP="00EF21D2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M.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Schiffer,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Behavioral</w:t>
            </w:r>
            <w:proofErr w:type="spellEnd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 xml:space="preserve"> Archaeology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1976, Academic Press, New York.</w:t>
            </w:r>
          </w:p>
          <w:p w14:paraId="5977CA0D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Shanks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Re-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Constructing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London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New York.</w:t>
            </w:r>
          </w:p>
          <w:p w14:paraId="638F3959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Shanks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University of New Mexico Press, 1988.</w:t>
            </w:r>
          </w:p>
          <w:p w14:paraId="0898095D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S. J.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Shennan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Approaches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Cultural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Identity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2003, Taylor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Francis.</w:t>
            </w:r>
          </w:p>
          <w:p w14:paraId="4BABFC31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 w:rsidRPr="002B1B8F">
              <w:rPr>
                <w:rFonts w:ascii="Times New Roman" w:hAnsi="Times New Roman"/>
                <w:sz w:val="21"/>
                <w:szCs w:val="21"/>
              </w:rPr>
              <w:t xml:space="preserve">J. Thomas,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Interpretative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 archaeology: A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Reader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, 2000,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Leichester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 University Press.</w:t>
            </w:r>
          </w:p>
          <w:p w14:paraId="1FF6C19D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J. Thomas,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modernity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2004,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86E6765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M. A. Wylie, Epistemological issues raised by a structuralist archaeology, u: I. Hodder ed. Symbolic and Structural Archaeology, Cambridge University Press, 2006, 39-47.</w:t>
            </w:r>
          </w:p>
          <w:p w14:paraId="40230413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F21D2" w:rsidRPr="009947BA" w14:paraId="697A27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A470BF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6864E65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F21D2" w:rsidRPr="009947BA" w14:paraId="7A0530A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E50C70E" w14:textId="77777777" w:rsidR="00EF21D2" w:rsidRPr="00C02454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BF12832" w14:textId="77777777" w:rsidR="00EF21D2" w:rsidRPr="00C02454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D9FE445" w14:textId="77777777" w:rsidR="00EF21D2" w:rsidRPr="00C02454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F21D2" w:rsidRPr="009947BA" w14:paraId="0E12213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28BE81" w14:textId="77777777" w:rsidR="00EF21D2" w:rsidRPr="00C02454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A211F20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3B3D450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4E4B1B1" w14:textId="7B994C0D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481A8B7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D327762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41AAAAB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F21D2" w:rsidRPr="009947BA" w14:paraId="3A7D45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890EC35" w14:textId="77777777" w:rsidR="00EF21D2" w:rsidRPr="00C02454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AC2940F" w14:textId="46E59D3B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5B6BF05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ECAE5CD" w14:textId="78931CB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8DED227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30CC20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613DD09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313944F" w14:textId="77777777" w:rsidR="00EF21D2" w:rsidRPr="00C02454" w:rsidRDefault="00000000" w:rsidP="00EF21D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12D8613" w14:textId="77777777" w:rsidR="00EF21D2" w:rsidRPr="00C02454" w:rsidRDefault="00000000" w:rsidP="00EF21D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F21D2" w:rsidRPr="009947BA" w14:paraId="6598D5D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E1B9A3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89BA1BE" w14:textId="26E52B5C" w:rsidR="00EF21D2" w:rsidRPr="00B7307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EF21D2" w:rsidRPr="009947BA" w14:paraId="29A5993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351189D" w14:textId="77777777" w:rsidR="00EF21D2" w:rsidRPr="00B4202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92A01A5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B8E0323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21B3AA5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F21D2" w:rsidRPr="009947BA" w14:paraId="49B6C8F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F2D10E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E4AE147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9B11670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F21D2" w:rsidRPr="009947BA" w14:paraId="40A9F9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4966E2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EFC9ED5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C6603BC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F21D2" w:rsidRPr="009947BA" w14:paraId="6D3B5C2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3C8D776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AFEB8D6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905C3F4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F21D2" w:rsidRPr="009947BA" w14:paraId="432B7AB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94B2F65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465E678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4476CF4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F21D2" w:rsidRPr="009947BA" w14:paraId="104606A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0FD9E1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926824D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F21D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619DAA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CEA467D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29F3168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0373054" w14:textId="77777777" w:rsidR="00EF21D2" w:rsidRPr="009947BA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F21D2" w:rsidRPr="009947BA" w14:paraId="23AC8B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79B2CB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CCD0131" w14:textId="77777777" w:rsidR="00EF21D2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B3A0C5" w14:textId="77777777" w:rsidR="00EF21D2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92B9C08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0D990C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9B55FC3" w14:textId="77777777" w:rsidR="00EF21D2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E27A616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21B898F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5791E8C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295B468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436C190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D74681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33F1" w14:textId="77777777" w:rsidR="0064406A" w:rsidRDefault="0064406A" w:rsidP="009947BA">
      <w:pPr>
        <w:spacing w:before="0" w:after="0"/>
      </w:pPr>
      <w:r>
        <w:separator/>
      </w:r>
    </w:p>
  </w:endnote>
  <w:endnote w:type="continuationSeparator" w:id="0">
    <w:p w14:paraId="64BEA2A7" w14:textId="77777777" w:rsidR="0064406A" w:rsidRDefault="006440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C4F2" w14:textId="77777777" w:rsidR="0064406A" w:rsidRDefault="0064406A" w:rsidP="009947BA">
      <w:pPr>
        <w:spacing w:before="0" w:after="0"/>
      </w:pPr>
      <w:r>
        <w:separator/>
      </w:r>
    </w:p>
  </w:footnote>
  <w:footnote w:type="continuationSeparator" w:id="0">
    <w:p w14:paraId="3590DD22" w14:textId="77777777" w:rsidR="0064406A" w:rsidRDefault="0064406A" w:rsidP="009947BA">
      <w:pPr>
        <w:spacing w:before="0" w:after="0"/>
      </w:pPr>
      <w:r>
        <w:continuationSeparator/>
      </w:r>
    </w:p>
  </w:footnote>
  <w:footnote w:id="1">
    <w:p w14:paraId="2811B74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3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DBA74" wp14:editId="56C6EA2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88FA3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2E092D1" wp14:editId="3C6D231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DBA7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9388FA3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E092D1" wp14:editId="3C6D231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8D6D00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3F7715E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6C4D368" w14:textId="77777777" w:rsidR="0079745E" w:rsidRDefault="0079745E" w:rsidP="0079745E">
    <w:pPr>
      <w:pStyle w:val="Header"/>
    </w:pPr>
  </w:p>
  <w:p w14:paraId="17EEEF5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499"/>
    <w:multiLevelType w:val="hybridMultilevel"/>
    <w:tmpl w:val="9E3E1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9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2572"/>
    <w:rsid w:val="00197510"/>
    <w:rsid w:val="0022722C"/>
    <w:rsid w:val="00255855"/>
    <w:rsid w:val="0028545A"/>
    <w:rsid w:val="002E1CE6"/>
    <w:rsid w:val="002F2D22"/>
    <w:rsid w:val="00326091"/>
    <w:rsid w:val="00357643"/>
    <w:rsid w:val="00371634"/>
    <w:rsid w:val="00386E9C"/>
    <w:rsid w:val="00386F1A"/>
    <w:rsid w:val="00393964"/>
    <w:rsid w:val="003A3E41"/>
    <w:rsid w:val="003A3FA8"/>
    <w:rsid w:val="003B6BC8"/>
    <w:rsid w:val="003F11B6"/>
    <w:rsid w:val="003F17B8"/>
    <w:rsid w:val="00453362"/>
    <w:rsid w:val="00461219"/>
    <w:rsid w:val="00470F6D"/>
    <w:rsid w:val="00483BC3"/>
    <w:rsid w:val="004923F4"/>
    <w:rsid w:val="004B28AB"/>
    <w:rsid w:val="004B553E"/>
    <w:rsid w:val="005353ED"/>
    <w:rsid w:val="005514C3"/>
    <w:rsid w:val="005D3518"/>
    <w:rsid w:val="005E1668"/>
    <w:rsid w:val="005F6E0B"/>
    <w:rsid w:val="0062328F"/>
    <w:rsid w:val="00632C5F"/>
    <w:rsid w:val="0064406A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EF21D2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478F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D46-C538-8B44-AFF7-248E42B0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Glavaš</cp:lastModifiedBy>
  <cp:revision>5</cp:revision>
  <dcterms:created xsi:type="dcterms:W3CDTF">2021-03-14T11:05:00Z</dcterms:created>
  <dcterms:modified xsi:type="dcterms:W3CDTF">2024-02-25T08:55:00Z</dcterms:modified>
</cp:coreProperties>
</file>