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1"/>
        <w:gridCol w:w="6311"/>
      </w:tblGrid>
      <w:tr w:rsidR="00544B56" w:rsidRPr="00095FFF" w:rsidTr="000611A5">
        <w:tc>
          <w:tcPr>
            <w:tcW w:w="9062" w:type="dxa"/>
            <w:gridSpan w:val="2"/>
            <w:shd w:val="clear" w:color="auto" w:fill="DEEAF6" w:themeFill="accent1" w:themeFillTint="33"/>
          </w:tcPr>
          <w:p w:rsidR="00544B56" w:rsidRPr="00095FFF" w:rsidRDefault="00544B56" w:rsidP="000611A5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</w:pPr>
            <w:bookmarkStart w:id="0" w:name="_GoBack"/>
            <w:r w:rsidRPr="00095F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TRADUCTION ASSISTEE PAR LES ORDINATEURS </w:t>
            </w:r>
            <w:bookmarkEnd w:id="0"/>
          </w:p>
        </w:tc>
      </w:tr>
      <w:tr w:rsidR="00544B56" w:rsidRPr="00095FFF" w:rsidTr="000611A5">
        <w:tc>
          <w:tcPr>
            <w:tcW w:w="2405" w:type="dxa"/>
          </w:tcPr>
          <w:p w:rsidR="00544B56" w:rsidRPr="00095FFF" w:rsidRDefault="00544B56" w:rsidP="000611A5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  <w:t>Semestre</w:t>
            </w:r>
          </w:p>
        </w:tc>
        <w:tc>
          <w:tcPr>
            <w:tcW w:w="6657" w:type="dxa"/>
          </w:tcPr>
          <w:p w:rsidR="00544B56" w:rsidRPr="00095FFF" w:rsidRDefault="00544B56" w:rsidP="000611A5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  <w:t>2</w:t>
            </w:r>
          </w:p>
        </w:tc>
      </w:tr>
      <w:tr w:rsidR="00544B56" w:rsidRPr="00095FFF" w:rsidTr="000611A5">
        <w:tc>
          <w:tcPr>
            <w:tcW w:w="2405" w:type="dxa"/>
          </w:tcPr>
          <w:p w:rsidR="00544B56" w:rsidRPr="00095FFF" w:rsidRDefault="00544B56" w:rsidP="000611A5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  <w:t>Durée (en heures hebdomadaires)</w:t>
            </w:r>
          </w:p>
        </w:tc>
        <w:tc>
          <w:tcPr>
            <w:tcW w:w="6657" w:type="dxa"/>
          </w:tcPr>
          <w:p w:rsidR="00544B56" w:rsidRPr="00095FFF" w:rsidRDefault="00544B56" w:rsidP="000611A5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eastAsiaTheme="minorEastAsia" w:hAnsi="Arial" w:cs="Arial"/>
                <w:bCs/>
                <w:kern w:val="24"/>
                <w:sz w:val="24"/>
                <w:szCs w:val="24"/>
              </w:rPr>
              <w:t>2</w:t>
            </w:r>
          </w:p>
        </w:tc>
      </w:tr>
      <w:tr w:rsidR="00544B56" w:rsidRPr="00095FFF" w:rsidTr="000611A5">
        <w:tc>
          <w:tcPr>
            <w:tcW w:w="2405" w:type="dxa"/>
          </w:tcPr>
          <w:p w:rsidR="00544B56" w:rsidRPr="00095FFF" w:rsidRDefault="00544B56" w:rsidP="000611A5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  <w:t>Objectifs</w:t>
            </w:r>
          </w:p>
        </w:tc>
        <w:tc>
          <w:tcPr>
            <w:tcW w:w="6657" w:type="dxa"/>
          </w:tcPr>
          <w:p w:rsidR="00544B56" w:rsidRPr="00095FFF" w:rsidRDefault="00544B56" w:rsidP="000611A5">
            <w:pPr>
              <w:rPr>
                <w:rFonts w:ascii="Arial" w:hAnsi="Arial" w:cs="Arial"/>
                <w:sz w:val="24"/>
                <w:szCs w:val="24"/>
                <w:shd w:val="clear" w:color="auto" w:fill="FDFDFF"/>
              </w:rPr>
            </w:pPr>
            <w:r w:rsidRPr="00095FFF">
              <w:rPr>
                <w:rFonts w:ascii="Arial" w:hAnsi="Arial" w:cs="Arial"/>
                <w:sz w:val="24"/>
                <w:szCs w:val="24"/>
                <w:shd w:val="clear" w:color="auto" w:fill="FDFDFF"/>
              </w:rPr>
              <w:t>À l'issue de ce cours, les étudiants sont en mesure de :</w:t>
            </w:r>
          </w:p>
          <w:p w:rsidR="00544B56" w:rsidRPr="00095FFF" w:rsidRDefault="00544B56" w:rsidP="000611A5">
            <w:pPr>
              <w:rPr>
                <w:rFonts w:ascii="Arial" w:hAnsi="Arial" w:cs="Arial"/>
                <w:sz w:val="24"/>
                <w:szCs w:val="24"/>
                <w:shd w:val="clear" w:color="auto" w:fill="FDFDFF"/>
              </w:rPr>
            </w:pPr>
            <w:r w:rsidRPr="00095FFF">
              <w:rPr>
                <w:rFonts w:ascii="Arial" w:hAnsi="Arial" w:cs="Arial"/>
                <w:sz w:val="24"/>
                <w:szCs w:val="24"/>
                <w:shd w:val="clear" w:color="auto" w:fill="FDFDFF"/>
              </w:rPr>
              <w:t>1. utiliser  les fonctionnalités des programmes de traduction assistée par ordinateur</w:t>
            </w:r>
            <w:r w:rsidRPr="00095FFF">
              <w:rPr>
                <w:rFonts w:ascii="Arial" w:hAnsi="Arial" w:cs="Arial"/>
                <w:sz w:val="24"/>
                <w:szCs w:val="24"/>
              </w:rPr>
              <w:br/>
            </w:r>
            <w:r w:rsidRPr="00095FFF">
              <w:rPr>
                <w:rFonts w:ascii="Arial" w:hAnsi="Arial" w:cs="Arial"/>
                <w:sz w:val="24"/>
                <w:szCs w:val="24"/>
                <w:shd w:val="clear" w:color="auto" w:fill="FDFDFF"/>
              </w:rPr>
              <w:t xml:space="preserve">2. utiliser les outils de traduction automatique </w:t>
            </w:r>
          </w:p>
          <w:p w:rsidR="00544B56" w:rsidRPr="00095FFF" w:rsidRDefault="00544B56" w:rsidP="000611A5">
            <w:pPr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095FFF">
              <w:rPr>
                <w:rFonts w:ascii="Arial" w:hAnsi="Arial" w:cs="Arial"/>
                <w:sz w:val="24"/>
                <w:szCs w:val="24"/>
                <w:shd w:val="clear" w:color="auto" w:fill="FDFDFF"/>
              </w:rPr>
              <w:t xml:space="preserve">3. intégrer le matériel de référence connexe </w:t>
            </w:r>
          </w:p>
          <w:p w:rsidR="00544B56" w:rsidRPr="00095FFF" w:rsidRDefault="00544B56" w:rsidP="000611A5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</w:pPr>
          </w:p>
        </w:tc>
      </w:tr>
      <w:tr w:rsidR="00544B56" w:rsidRPr="00095FFF" w:rsidTr="000611A5">
        <w:tc>
          <w:tcPr>
            <w:tcW w:w="2405" w:type="dxa"/>
          </w:tcPr>
          <w:p w:rsidR="00544B56" w:rsidRPr="00095FFF" w:rsidRDefault="00544B56" w:rsidP="000611A5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  <w:t>Contenus enseignés/description des cours</w:t>
            </w:r>
          </w:p>
        </w:tc>
        <w:tc>
          <w:tcPr>
            <w:tcW w:w="6657" w:type="dxa"/>
          </w:tcPr>
          <w:p w:rsidR="00544B56" w:rsidRPr="00095FFF" w:rsidRDefault="00544B56" w:rsidP="000611A5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hAnsi="Arial" w:cs="Arial"/>
                <w:sz w:val="24"/>
                <w:szCs w:val="24"/>
              </w:rPr>
              <w:t>Le but de ce cours est l’initiation à l</w:t>
            </w:r>
            <w:r w:rsidRPr="00095FFF">
              <w:rPr>
                <w:rFonts w:ascii="Arial" w:hAnsi="Arial" w:cs="Arial"/>
                <w:color w:val="373737"/>
                <w:sz w:val="24"/>
                <w:szCs w:val="24"/>
                <w:shd w:val="clear" w:color="auto" w:fill="FFFFFF"/>
              </w:rPr>
              <w:t xml:space="preserve">’ensemble des outils offerts </w:t>
            </w:r>
            <w:proofErr w:type="gramStart"/>
            <w:r w:rsidRPr="00095FFF">
              <w:rPr>
                <w:rFonts w:ascii="Arial" w:hAnsi="Arial" w:cs="Arial"/>
                <w:color w:val="373737"/>
                <w:sz w:val="24"/>
                <w:szCs w:val="24"/>
                <w:shd w:val="clear" w:color="auto" w:fill="FFFFFF"/>
              </w:rPr>
              <w:t>au traducteurs</w:t>
            </w:r>
            <w:proofErr w:type="gramEnd"/>
            <w:r w:rsidRPr="00095FFF">
              <w:rPr>
                <w:rFonts w:ascii="Arial" w:hAnsi="Arial" w:cs="Arial"/>
                <w:color w:val="373737"/>
                <w:sz w:val="24"/>
                <w:szCs w:val="24"/>
                <w:shd w:val="clear" w:color="auto" w:fill="FFFFFF"/>
              </w:rPr>
              <w:t xml:space="preserve"> dans le champ appelé la traduction assistée par ordinateur (TAO), prise dans son acception la plus large.</w:t>
            </w:r>
          </w:p>
        </w:tc>
      </w:tr>
      <w:tr w:rsidR="00544B56" w:rsidRPr="00095FFF" w:rsidTr="000611A5">
        <w:tc>
          <w:tcPr>
            <w:tcW w:w="2405" w:type="dxa"/>
          </w:tcPr>
          <w:p w:rsidR="00544B56" w:rsidRPr="00095FFF" w:rsidRDefault="00544B56" w:rsidP="000611A5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  <w:t>Modalités de contrôle des connaissances</w:t>
            </w:r>
          </w:p>
        </w:tc>
        <w:tc>
          <w:tcPr>
            <w:tcW w:w="6657" w:type="dxa"/>
          </w:tcPr>
          <w:p w:rsidR="00544B56" w:rsidRPr="00095FFF" w:rsidRDefault="00544B56" w:rsidP="000611A5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eastAsiaTheme="minorEastAsia" w:hAnsi="Arial" w:cs="Arial"/>
                <w:bCs/>
                <w:kern w:val="24"/>
                <w:sz w:val="24"/>
                <w:szCs w:val="24"/>
              </w:rPr>
              <w:t>contrôle continu</w:t>
            </w:r>
          </w:p>
        </w:tc>
      </w:tr>
      <w:tr w:rsidR="00544B56" w:rsidRPr="00544B56" w:rsidTr="000611A5">
        <w:tc>
          <w:tcPr>
            <w:tcW w:w="2405" w:type="dxa"/>
          </w:tcPr>
          <w:p w:rsidR="00544B56" w:rsidRPr="00095FFF" w:rsidRDefault="00544B56" w:rsidP="000611A5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  <w:t>Bibliographie</w:t>
            </w:r>
          </w:p>
        </w:tc>
        <w:tc>
          <w:tcPr>
            <w:tcW w:w="6657" w:type="dxa"/>
          </w:tcPr>
          <w:p w:rsidR="00544B56" w:rsidRPr="00095FFF" w:rsidRDefault="00544B56" w:rsidP="000611A5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5FFF">
              <w:rPr>
                <w:rFonts w:ascii="Arial" w:hAnsi="Arial" w:cs="Arial"/>
                <w:sz w:val="24"/>
                <w:szCs w:val="24"/>
                <w:lang w:val="en-US"/>
              </w:rPr>
              <w:t xml:space="preserve">-Koehn, P.: Statistical Machine Translation. Cambridge University Press, 2010.                                                                         - </w:t>
            </w:r>
            <w:proofErr w:type="spellStart"/>
            <w:r w:rsidRPr="00095FFF">
              <w:rPr>
                <w:rFonts w:ascii="Arial" w:hAnsi="Arial" w:cs="Arial"/>
                <w:sz w:val="24"/>
                <w:szCs w:val="24"/>
                <w:lang w:val="en-US"/>
              </w:rPr>
              <w:t>Esselink</w:t>
            </w:r>
            <w:proofErr w:type="spellEnd"/>
            <w:r w:rsidRPr="00095FFF">
              <w:rPr>
                <w:rFonts w:ascii="Arial" w:hAnsi="Arial" w:cs="Arial"/>
                <w:sz w:val="24"/>
                <w:szCs w:val="24"/>
                <w:lang w:val="en-US"/>
              </w:rPr>
              <w:t xml:space="preserve">, B.: A Practical Guide to Localization (Language International World Directory), 2000.                                                 -Bowker, L.: Computer-Aided Translation Technology: A Practical Introduction (Didactics of Translation), 2002. </w:t>
            </w:r>
          </w:p>
        </w:tc>
      </w:tr>
      <w:tr w:rsidR="00544B56" w:rsidRPr="00095FFF" w:rsidTr="000611A5">
        <w:tc>
          <w:tcPr>
            <w:tcW w:w="2405" w:type="dxa"/>
          </w:tcPr>
          <w:p w:rsidR="00544B56" w:rsidRPr="00095FFF" w:rsidRDefault="00544B56" w:rsidP="000611A5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  <w:t>Responsable (nom et adresse mail)</w:t>
            </w:r>
          </w:p>
        </w:tc>
        <w:tc>
          <w:tcPr>
            <w:tcW w:w="6657" w:type="dxa"/>
          </w:tcPr>
          <w:p w:rsidR="00544B56" w:rsidRPr="00095FFF" w:rsidRDefault="00544B56" w:rsidP="000611A5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  <w:t xml:space="preserve">Marija </w:t>
            </w:r>
            <w:proofErr w:type="spellStart"/>
            <w:r w:rsidRPr="00095FFF"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  <w:t>Brkić</w:t>
            </w:r>
            <w:proofErr w:type="spellEnd"/>
            <w:r w:rsidRPr="00095FFF"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095FFF"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  <w:t>Bakarić</w:t>
            </w:r>
            <w:proofErr w:type="spellEnd"/>
          </w:p>
          <w:p w:rsidR="00544B56" w:rsidRPr="00095FFF" w:rsidRDefault="00544B56" w:rsidP="000611A5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  <w:t>mbrkic@unizd.hr</w:t>
            </w:r>
          </w:p>
        </w:tc>
      </w:tr>
    </w:tbl>
    <w:p w:rsidR="007E07FD" w:rsidRDefault="007E07FD"/>
    <w:sectPr w:rsidR="007E07F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4E"/>
    <w:rsid w:val="0024624A"/>
    <w:rsid w:val="00544B56"/>
    <w:rsid w:val="0077774E"/>
    <w:rsid w:val="007E07FD"/>
    <w:rsid w:val="00834500"/>
    <w:rsid w:val="009B1079"/>
    <w:rsid w:val="009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D72D9-2EB7-4519-9980-DB6D08E4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74E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77774E"/>
  </w:style>
  <w:style w:type="table" w:styleId="TableGrid">
    <w:name w:val="Table Grid"/>
    <w:basedOn w:val="TableNormal"/>
    <w:uiPriority w:val="59"/>
    <w:rsid w:val="0077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77774E"/>
    <w:rPr>
      <w:rFonts w:ascii="EC Square Sans Pro" w:hAnsi="EC Square Sans Pro" w:cs="EC Square Sans Pro" w:hint="default"/>
      <w:color w:val="000000"/>
    </w:rPr>
  </w:style>
  <w:style w:type="character" w:styleId="Hyperlink">
    <w:name w:val="Hyperlink"/>
    <w:basedOn w:val="DefaultParagraphFont"/>
    <w:uiPriority w:val="99"/>
    <w:unhideWhenUsed/>
    <w:rsid w:val="00834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mbahnik@unizd.hr</dc:creator>
  <cp:keywords/>
  <dc:description/>
  <cp:lastModifiedBy>mbahnik@unizd.hr</cp:lastModifiedBy>
  <cp:revision>2</cp:revision>
  <dcterms:created xsi:type="dcterms:W3CDTF">2022-11-02T07:10:00Z</dcterms:created>
  <dcterms:modified xsi:type="dcterms:W3CDTF">2022-11-02T07:10:00Z</dcterms:modified>
</cp:coreProperties>
</file>