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FD" w:rsidRDefault="00512EFD" w:rsidP="00544A99">
      <w:pPr>
        <w:jc w:val="center"/>
        <w:rPr>
          <w:b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3E3189E4" wp14:editId="11AECFE3">
            <wp:extent cx="5943600" cy="15513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A99" w:rsidRPr="00544A99" w:rsidRDefault="00544A99" w:rsidP="00544A99">
      <w:pPr>
        <w:jc w:val="center"/>
        <w:rPr>
          <w:b/>
          <w:lang w:val="hr-HR"/>
        </w:rPr>
      </w:pPr>
      <w:bookmarkStart w:id="0" w:name="_GoBack"/>
      <w:bookmarkEnd w:id="0"/>
      <w:r w:rsidRPr="00544A99">
        <w:rPr>
          <w:b/>
          <w:lang w:val="hr-HR"/>
        </w:rPr>
        <w:t>Gostujuće predavanje Christiana Fuchsa o političkoj ekonomiji društvenih medija</w:t>
      </w:r>
    </w:p>
    <w:p w:rsidR="007B0E03" w:rsidRPr="007B0E03" w:rsidRDefault="007B0E03">
      <w:pPr>
        <w:rPr>
          <w:rFonts w:eastAsia="Times New Roman" w:cs="Times New Roman"/>
          <w:lang w:val="hr-HR"/>
        </w:rPr>
      </w:pPr>
      <w:r w:rsidRPr="007B0E03">
        <w:rPr>
          <w:rFonts w:eastAsia="Times New Roman" w:cs="Times New Roman"/>
          <w:lang w:val="hr-HR"/>
        </w:rPr>
        <w:t>Poštovani,</w:t>
      </w:r>
    </w:p>
    <w:p w:rsidR="007B0E03" w:rsidRPr="007B0E03" w:rsidRDefault="007B0E03">
      <w:pPr>
        <w:rPr>
          <w:rFonts w:eastAsia="Times New Roman" w:cs="Times New Roman"/>
          <w:lang w:val="hr-HR"/>
        </w:rPr>
      </w:pPr>
      <w:r w:rsidRPr="00544A99">
        <w:rPr>
          <w:rFonts w:eastAsia="Times New Roman" w:cs="Times New Roman"/>
          <w:b/>
          <w:lang w:val="hr-HR"/>
        </w:rPr>
        <w:t>U petak, 8.svibnja s početkom u 11 sati</w:t>
      </w:r>
      <w:r w:rsidRPr="007B0E03">
        <w:rPr>
          <w:rFonts w:eastAsia="Times New Roman" w:cs="Times New Roman"/>
          <w:lang w:val="hr-HR"/>
        </w:rPr>
        <w:t xml:space="preserve"> (predavaonica za poslijedoplomske studije u zgradi Rektorata) održat će se predavanje </w:t>
      </w:r>
      <w:r w:rsidRPr="00544A99">
        <w:rPr>
          <w:rFonts w:eastAsia="Times New Roman" w:cs="Times New Roman"/>
          <w:b/>
          <w:lang w:val="hr-HR"/>
        </w:rPr>
        <w:t>Christiana Fuchsa</w:t>
      </w:r>
      <w:r w:rsidRPr="007B0E03">
        <w:rPr>
          <w:rFonts w:eastAsia="Times New Roman" w:cs="Times New Roman"/>
          <w:lang w:val="hr-HR"/>
        </w:rPr>
        <w:t>, jednog od vodećih sociologa</w:t>
      </w:r>
      <w:r w:rsidR="00B064F6">
        <w:rPr>
          <w:rFonts w:eastAsia="Times New Roman" w:cs="Times New Roman"/>
          <w:lang w:val="hr-HR"/>
        </w:rPr>
        <w:t xml:space="preserve"> medija u Europi i</w:t>
      </w:r>
      <w:r w:rsidRPr="007B0E03">
        <w:rPr>
          <w:rFonts w:eastAsia="Times New Roman" w:cs="Times New Roman"/>
          <w:lang w:val="hr-HR"/>
        </w:rPr>
        <w:t xml:space="preserve"> svijetu.</w:t>
      </w:r>
      <w:r>
        <w:rPr>
          <w:rFonts w:eastAsia="Times New Roman" w:cs="Times New Roman"/>
          <w:lang w:val="hr-HR"/>
        </w:rPr>
        <w:t xml:space="preserve"> </w:t>
      </w:r>
    </w:p>
    <w:p w:rsidR="003A61EA" w:rsidRDefault="007B0E03">
      <w:pPr>
        <w:rPr>
          <w:rFonts w:eastAsia="Times New Roman" w:cs="Times New Roman"/>
          <w:lang w:val="hr-HR"/>
        </w:rPr>
      </w:pPr>
      <w:r w:rsidRPr="007B0E03">
        <w:rPr>
          <w:rFonts w:eastAsia="Times New Roman" w:cs="Times New Roman"/>
          <w:lang w:val="hr-HR"/>
        </w:rPr>
        <w:t xml:space="preserve">Predavanje pod nazivom </w:t>
      </w:r>
      <w:r w:rsidRPr="00544A99">
        <w:rPr>
          <w:rFonts w:eastAsia="Times New Roman" w:cs="Times New Roman"/>
          <w:b/>
          <w:lang w:val="hr-HR"/>
        </w:rPr>
        <w:t>“Culture and Economy in the Age of Social Media: Theorising Contemporary Society with Raymond Williams, Herbert Marcuse, and Dallas Smythe”</w:t>
      </w:r>
      <w:r w:rsidRPr="007B0E03">
        <w:rPr>
          <w:rFonts w:eastAsia="Times New Roman" w:cs="Times New Roman"/>
          <w:lang w:val="hr-HR"/>
        </w:rPr>
        <w:t xml:space="preserve"> </w:t>
      </w:r>
      <w:r w:rsidR="003A61EA">
        <w:rPr>
          <w:rFonts w:eastAsia="Times New Roman" w:cs="Times New Roman"/>
          <w:lang w:val="hr-HR"/>
        </w:rPr>
        <w:t>bavit će se ulogom</w:t>
      </w:r>
      <w:r w:rsidRPr="007B0E03">
        <w:rPr>
          <w:rFonts w:eastAsia="Times New Roman" w:cs="Times New Roman"/>
          <w:lang w:val="hr-HR"/>
        </w:rPr>
        <w:t xml:space="preserve"> društvenih medija u suvremenom društvu kroz perspektive istaknutih kritičkih teoretičara. </w:t>
      </w:r>
    </w:p>
    <w:p w:rsidR="007B0E03" w:rsidRDefault="007B0E03">
      <w:pPr>
        <w:rPr>
          <w:rFonts w:eastAsia="Times New Roman" w:cs="Times New Roman"/>
          <w:lang w:val="hr-HR"/>
        </w:rPr>
      </w:pPr>
      <w:r w:rsidRPr="007B0E03">
        <w:rPr>
          <w:rFonts w:eastAsia="Times New Roman" w:cs="Times New Roman"/>
          <w:lang w:val="hr-HR"/>
        </w:rPr>
        <w:t xml:space="preserve">Naglasak će pritom biti na objašnjavanju političke ekonomije društvenih medija kako bi se ukazalo na različite dimenzije potrošačkog kapitalizma </w:t>
      </w:r>
      <w:r>
        <w:rPr>
          <w:rFonts w:eastAsia="Times New Roman" w:cs="Times New Roman"/>
          <w:lang w:val="hr-HR"/>
        </w:rPr>
        <w:t>unutar kojih se odvijaju sva</w:t>
      </w:r>
      <w:r w:rsidR="003A61EA">
        <w:rPr>
          <w:rFonts w:eastAsia="Times New Roman" w:cs="Times New Roman"/>
          <w:lang w:val="hr-HR"/>
        </w:rPr>
        <w:t>kodnevni</w:t>
      </w:r>
      <w:r w:rsidR="00544A99">
        <w:rPr>
          <w:rFonts w:eastAsia="Times New Roman" w:cs="Times New Roman"/>
          <w:lang w:val="hr-HR"/>
        </w:rPr>
        <w:t xml:space="preserve"> (digitalni) komunikacijski obrasci. </w:t>
      </w:r>
    </w:p>
    <w:p w:rsidR="00544A99" w:rsidRDefault="00544A99">
      <w:pPr>
        <w:rPr>
          <w:rFonts w:eastAsia="Times New Roman" w:cs="Times New Roman"/>
          <w:lang w:val="hr-HR"/>
        </w:rPr>
      </w:pPr>
      <w:r>
        <w:rPr>
          <w:rFonts w:eastAsia="Times New Roman" w:cs="Times New Roman"/>
          <w:lang w:val="hr-HR"/>
        </w:rPr>
        <w:t>Organizator predavanja je Sekcija Sociologija medija pri Hrvatskom sociološkom društvu (HSD), a pokrovitelj Odjel za sociologiju, Sveučilišta u Zadru.</w:t>
      </w:r>
    </w:p>
    <w:p w:rsidR="00544A99" w:rsidRDefault="00544A99">
      <w:pPr>
        <w:rPr>
          <w:rFonts w:eastAsia="Times New Roman" w:cs="Times New Roman"/>
          <w:b/>
          <w:lang w:val="hr-HR"/>
        </w:rPr>
      </w:pPr>
      <w:r w:rsidRPr="00544A99">
        <w:rPr>
          <w:rFonts w:eastAsia="Times New Roman" w:cs="Times New Roman"/>
          <w:b/>
          <w:lang w:val="hr-HR"/>
        </w:rPr>
        <w:t>O PREDAVAČU</w:t>
      </w:r>
    </w:p>
    <w:p w:rsidR="00544A99" w:rsidRDefault="00544A99">
      <w:pPr>
        <w:rPr>
          <w:rFonts w:eastAsia="Times New Roman" w:cs="Times New Roman"/>
          <w:lang w:val="hr-HR"/>
        </w:rPr>
      </w:pPr>
      <w:r w:rsidRPr="00F41A14">
        <w:rPr>
          <w:rFonts w:eastAsia="Times New Roman" w:cs="Times New Roman"/>
          <w:lang w:val="hr-HR"/>
        </w:rPr>
        <w:t>Chr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st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an Fuchs je profesor na katedr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 xml:space="preserve"> za 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straž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vanje društven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h med</w:t>
      </w:r>
      <w:r>
        <w:rPr>
          <w:rFonts w:eastAsia="Times New Roman" w:cs="Times New Roman"/>
          <w:lang w:val="hr-HR"/>
        </w:rPr>
        <w:t>ija na O</w:t>
      </w:r>
      <w:r w:rsidRPr="00F41A14">
        <w:rPr>
          <w:rFonts w:eastAsia="Times New Roman" w:cs="Times New Roman"/>
          <w:lang w:val="hr-HR"/>
        </w:rPr>
        <w:t>d</w:t>
      </w:r>
      <w:r>
        <w:rPr>
          <w:rFonts w:eastAsia="Times New Roman" w:cs="Times New Roman"/>
          <w:lang w:val="hr-HR"/>
        </w:rPr>
        <w:t>j</w:t>
      </w:r>
      <w:r w:rsidRPr="00F41A14">
        <w:rPr>
          <w:rFonts w:eastAsia="Times New Roman" w:cs="Times New Roman"/>
          <w:lang w:val="hr-HR"/>
        </w:rPr>
        <w:t>elu za komun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kac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 xml:space="preserve">jska 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 xml:space="preserve"> med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 xml:space="preserve">jska 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straž</w:t>
      </w:r>
      <w:r>
        <w:rPr>
          <w:rFonts w:eastAsia="Times New Roman" w:cs="Times New Roman"/>
          <w:lang w:val="hr-HR"/>
        </w:rPr>
        <w:t>i</w:t>
      </w:r>
      <w:r w:rsidR="00B064F6">
        <w:rPr>
          <w:rFonts w:eastAsia="Times New Roman" w:cs="Times New Roman"/>
          <w:lang w:val="hr-HR"/>
        </w:rPr>
        <w:t>vanja</w:t>
      </w:r>
      <w:r w:rsidRPr="00F41A14">
        <w:rPr>
          <w:rFonts w:eastAsia="Times New Roman" w:cs="Times New Roman"/>
          <w:lang w:val="hr-HR"/>
        </w:rPr>
        <w:t xml:space="preserve"> Sveuč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l</w:t>
      </w:r>
      <w:r>
        <w:rPr>
          <w:rFonts w:eastAsia="Times New Roman" w:cs="Times New Roman"/>
          <w:lang w:val="hr-HR"/>
        </w:rPr>
        <w:t>i</w:t>
      </w:r>
      <w:r w:rsidR="00B064F6">
        <w:rPr>
          <w:rFonts w:eastAsia="Times New Roman" w:cs="Times New Roman"/>
          <w:lang w:val="hr-HR"/>
        </w:rPr>
        <w:t>šta</w:t>
      </w:r>
      <w:r w:rsidRPr="00F41A14">
        <w:rPr>
          <w:rFonts w:eastAsia="Times New Roman" w:cs="Times New Roman"/>
          <w:lang w:val="hr-HR"/>
        </w:rPr>
        <w:t xml:space="preserve"> </w:t>
      </w:r>
      <w:r>
        <w:rPr>
          <w:rFonts w:eastAsia="Times New Roman" w:cs="Times New Roman"/>
          <w:lang w:val="hr-HR"/>
        </w:rPr>
        <w:t xml:space="preserve">u </w:t>
      </w:r>
      <w:r w:rsidRPr="00F41A14">
        <w:rPr>
          <w:rFonts w:eastAsia="Times New Roman" w:cs="Times New Roman"/>
          <w:lang w:val="hr-HR"/>
        </w:rPr>
        <w:t>Westm</w:t>
      </w:r>
      <w:r>
        <w:rPr>
          <w:rFonts w:eastAsia="Times New Roman" w:cs="Times New Roman"/>
          <w:lang w:val="hr-HR"/>
        </w:rPr>
        <w:t>i</w:t>
      </w:r>
      <w:r w:rsidR="00B064F6">
        <w:rPr>
          <w:rFonts w:eastAsia="Times New Roman" w:cs="Times New Roman"/>
          <w:lang w:val="hr-HR"/>
        </w:rPr>
        <w:t>nstera</w:t>
      </w:r>
      <w:r w:rsidRPr="00F41A14">
        <w:rPr>
          <w:rFonts w:eastAsia="Times New Roman" w:cs="Times New Roman"/>
          <w:lang w:val="hr-HR"/>
        </w:rPr>
        <w:t xml:space="preserve"> na kojem je također 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 xml:space="preserve"> ravnatalj Centra za 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straž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vanje društven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h med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ja. Uredn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k je časop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 xml:space="preserve">sa </w:t>
      </w:r>
      <w:r w:rsidRPr="00F41A14">
        <w:rPr>
          <w:rFonts w:eastAsia="Times New Roman" w:cs="Times New Roman"/>
          <w:i/>
          <w:lang w:val="hr-HR"/>
        </w:rPr>
        <w:t>tr</w:t>
      </w:r>
      <w:r>
        <w:rPr>
          <w:rFonts w:eastAsia="Times New Roman" w:cs="Times New Roman"/>
          <w:i/>
          <w:lang w:val="hr-HR"/>
        </w:rPr>
        <w:t>i</w:t>
      </w:r>
      <w:r w:rsidRPr="00F41A14">
        <w:rPr>
          <w:rFonts w:eastAsia="Times New Roman" w:cs="Times New Roman"/>
          <w:i/>
          <w:lang w:val="hr-HR"/>
        </w:rPr>
        <w:t>pleC: Commun</w:t>
      </w:r>
      <w:r>
        <w:rPr>
          <w:rFonts w:eastAsia="Times New Roman" w:cs="Times New Roman"/>
          <w:i/>
          <w:lang w:val="hr-HR"/>
        </w:rPr>
        <w:t>i</w:t>
      </w:r>
      <w:r w:rsidRPr="00F41A14">
        <w:rPr>
          <w:rFonts w:eastAsia="Times New Roman" w:cs="Times New Roman"/>
          <w:i/>
          <w:lang w:val="hr-HR"/>
        </w:rPr>
        <w:t>cat</w:t>
      </w:r>
      <w:r>
        <w:rPr>
          <w:rFonts w:eastAsia="Times New Roman" w:cs="Times New Roman"/>
          <w:i/>
          <w:lang w:val="hr-HR"/>
        </w:rPr>
        <w:t>i</w:t>
      </w:r>
      <w:r w:rsidRPr="00F41A14">
        <w:rPr>
          <w:rFonts w:eastAsia="Times New Roman" w:cs="Times New Roman"/>
          <w:i/>
          <w:lang w:val="hr-HR"/>
        </w:rPr>
        <w:t>on, Cap</w:t>
      </w:r>
      <w:r>
        <w:rPr>
          <w:rFonts w:eastAsia="Times New Roman" w:cs="Times New Roman"/>
          <w:i/>
          <w:lang w:val="hr-HR"/>
        </w:rPr>
        <w:t>i</w:t>
      </w:r>
      <w:r w:rsidRPr="00F41A14">
        <w:rPr>
          <w:rFonts w:eastAsia="Times New Roman" w:cs="Times New Roman"/>
          <w:i/>
          <w:lang w:val="hr-HR"/>
        </w:rPr>
        <w:t>tal</w:t>
      </w:r>
      <w:r>
        <w:rPr>
          <w:rFonts w:eastAsia="Times New Roman" w:cs="Times New Roman"/>
          <w:i/>
          <w:lang w:val="hr-HR"/>
        </w:rPr>
        <w:t>i</w:t>
      </w:r>
      <w:r w:rsidRPr="00F41A14">
        <w:rPr>
          <w:rFonts w:eastAsia="Times New Roman" w:cs="Times New Roman"/>
          <w:i/>
          <w:lang w:val="hr-HR"/>
        </w:rPr>
        <w:t>sm &amp; Cr</w:t>
      </w:r>
      <w:r>
        <w:rPr>
          <w:rFonts w:eastAsia="Times New Roman" w:cs="Times New Roman"/>
          <w:i/>
          <w:lang w:val="hr-HR"/>
        </w:rPr>
        <w:t>i</w:t>
      </w:r>
      <w:r w:rsidRPr="00F41A14">
        <w:rPr>
          <w:rFonts w:eastAsia="Times New Roman" w:cs="Times New Roman"/>
          <w:i/>
          <w:lang w:val="hr-HR"/>
        </w:rPr>
        <w:t>t</w:t>
      </w:r>
      <w:r>
        <w:rPr>
          <w:rFonts w:eastAsia="Times New Roman" w:cs="Times New Roman"/>
          <w:i/>
          <w:lang w:val="hr-HR"/>
        </w:rPr>
        <w:t>i</w:t>
      </w:r>
      <w:r w:rsidRPr="00F41A14">
        <w:rPr>
          <w:rFonts w:eastAsia="Times New Roman" w:cs="Times New Roman"/>
          <w:i/>
          <w:lang w:val="hr-HR"/>
        </w:rPr>
        <w:t>que</w:t>
      </w:r>
      <w:r w:rsidRPr="00F41A14">
        <w:rPr>
          <w:rFonts w:eastAsia="Times New Roman" w:cs="Times New Roman"/>
          <w:lang w:val="hr-HR"/>
        </w:rPr>
        <w:t xml:space="preserve"> (</w:t>
      </w:r>
      <w:hyperlink r:id="rId6" w:history="1">
        <w:r w:rsidRPr="00F41A14">
          <w:rPr>
            <w:rStyle w:val="Hyperlink"/>
            <w:rFonts w:eastAsia="Times New Roman" w:cs="Times New Roman"/>
            <w:lang w:val="hr-HR"/>
          </w:rPr>
          <w:t>http://www.tr</w:t>
        </w:r>
        <w:r>
          <w:rPr>
            <w:rStyle w:val="Hyperlink"/>
            <w:rFonts w:eastAsia="Times New Roman" w:cs="Times New Roman"/>
            <w:lang w:val="hr-HR"/>
          </w:rPr>
          <w:t>i</w:t>
        </w:r>
        <w:r w:rsidRPr="00F41A14">
          <w:rPr>
            <w:rStyle w:val="Hyperlink"/>
            <w:rFonts w:eastAsia="Times New Roman" w:cs="Times New Roman"/>
            <w:lang w:val="hr-HR"/>
          </w:rPr>
          <w:t>ple-ac.at</w:t>
        </w:r>
      </w:hyperlink>
      <w:r w:rsidRPr="00F41A14">
        <w:rPr>
          <w:rFonts w:eastAsia="Times New Roman" w:cs="Times New Roman"/>
          <w:lang w:val="hr-HR"/>
        </w:rPr>
        <w:t>), podpredsjedn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 xml:space="preserve">k </w:t>
      </w:r>
      <w:r w:rsidRPr="00544A99">
        <w:rPr>
          <w:rFonts w:eastAsia="Times New Roman" w:cs="Times New Roman"/>
          <w:i/>
          <w:lang w:val="hr-HR"/>
        </w:rPr>
        <w:t>EU COST Action Dynamics of Virtual Work</w:t>
      </w:r>
      <w:r w:rsidRPr="00F41A14">
        <w:rPr>
          <w:rFonts w:eastAsia="Times New Roman" w:cs="Times New Roman"/>
          <w:lang w:val="hr-HR"/>
        </w:rPr>
        <w:t>, predsjedn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 xml:space="preserve">k </w:t>
      </w:r>
      <w:r w:rsidRPr="00544A99">
        <w:rPr>
          <w:rFonts w:eastAsia="Times New Roman" w:cs="Times New Roman"/>
          <w:i/>
          <w:lang w:val="hr-HR"/>
        </w:rPr>
        <w:t>European Sociological Association’s Research Network 18 – Sociology of Communications and Media Research</w:t>
      </w:r>
      <w:r w:rsidRPr="00F41A14">
        <w:rPr>
          <w:rFonts w:eastAsia="Times New Roman" w:cs="Times New Roman"/>
          <w:lang w:val="hr-HR"/>
        </w:rPr>
        <w:t xml:space="preserve"> te autor mnog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>h knj</w:t>
      </w:r>
      <w:r>
        <w:rPr>
          <w:rFonts w:eastAsia="Times New Roman" w:cs="Times New Roman"/>
          <w:lang w:val="hr-HR"/>
        </w:rPr>
        <w:t>i</w:t>
      </w:r>
      <w:r w:rsidRPr="00F41A14">
        <w:rPr>
          <w:rFonts w:eastAsia="Times New Roman" w:cs="Times New Roman"/>
          <w:lang w:val="hr-HR"/>
        </w:rPr>
        <w:t xml:space="preserve">ga poput </w:t>
      </w:r>
      <w:r w:rsidRPr="00544A99">
        <w:rPr>
          <w:rFonts w:eastAsia="Times New Roman" w:cs="Times New Roman"/>
          <w:i/>
          <w:lang w:val="hr-HR"/>
        </w:rPr>
        <w:t>„Culture and Economy in the Age of Social Media“, „Digital Labour and Karl Marx, Social Media: A Critical Introduction“</w:t>
      </w:r>
      <w:r w:rsidRPr="00F41A14">
        <w:rPr>
          <w:rFonts w:eastAsia="Times New Roman" w:cs="Times New Roman"/>
          <w:lang w:val="hr-HR"/>
        </w:rPr>
        <w:t xml:space="preserve">, </w:t>
      </w:r>
      <w:r w:rsidRPr="00544A99">
        <w:rPr>
          <w:rFonts w:eastAsia="Times New Roman" w:cs="Times New Roman"/>
          <w:i/>
          <w:lang w:val="hr-HR"/>
        </w:rPr>
        <w:t>„OccupyMedia! The Occupy Movement and Social Media in Crisis Capitalism“</w:t>
      </w:r>
      <w:r w:rsidRPr="00F41A14">
        <w:rPr>
          <w:rFonts w:eastAsia="Times New Roman" w:cs="Times New Roman"/>
          <w:lang w:val="hr-HR"/>
        </w:rPr>
        <w:t>.</w:t>
      </w:r>
    </w:p>
    <w:p w:rsidR="00B064F6" w:rsidRPr="00544A99" w:rsidRDefault="00F71DCD" w:rsidP="00512EFD">
      <w:pPr>
        <w:jc w:val="center"/>
        <w:rPr>
          <w:b/>
          <w:lang w:val="hr-HR"/>
        </w:rPr>
      </w:pPr>
      <w:r>
        <w:rPr>
          <w:rFonts w:eastAsia="Times New Roman" w:cs="Times New Roman"/>
          <w:lang w:val="hr-H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465pt">
            <v:imagedata r:id="rId7" o:title="Christian Fuchs"/>
          </v:shape>
        </w:pict>
      </w:r>
    </w:p>
    <w:sectPr w:rsidR="00B064F6" w:rsidRPr="00544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3"/>
    <w:rsid w:val="00013E1C"/>
    <w:rsid w:val="003A61EA"/>
    <w:rsid w:val="00512EFD"/>
    <w:rsid w:val="00544A99"/>
    <w:rsid w:val="007053FB"/>
    <w:rsid w:val="007B0E03"/>
    <w:rsid w:val="008214D7"/>
    <w:rsid w:val="00837F3E"/>
    <w:rsid w:val="00B064F6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A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A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iple-ac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aanic</cp:lastModifiedBy>
  <cp:revision>2</cp:revision>
  <dcterms:created xsi:type="dcterms:W3CDTF">2015-04-30T08:37:00Z</dcterms:created>
  <dcterms:modified xsi:type="dcterms:W3CDTF">2015-04-30T08:37:00Z</dcterms:modified>
</cp:coreProperties>
</file>