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4815" w14:textId="1D755353" w:rsidR="00105B94" w:rsidRPr="00902773" w:rsidRDefault="00105B94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15. Etičkog kodeksa Sveučilišta u Zadru (sv</w:t>
      </w:r>
      <w:r w:rsidR="000A57A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ibanj 2010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A57A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Etičko povjerenstvo 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40171E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36715E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0171E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donosi</w:t>
      </w:r>
    </w:p>
    <w:p w14:paraId="15274751" w14:textId="77777777" w:rsidR="00105B94" w:rsidRPr="00902773" w:rsidRDefault="00105B94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E7A14E" w14:textId="77777777" w:rsidR="00105B94" w:rsidRPr="00902773" w:rsidRDefault="00105B94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POSLOVNIK O RADU</w:t>
      </w:r>
    </w:p>
    <w:p w14:paraId="3723EDA0" w14:textId="77777777" w:rsidR="00105B94" w:rsidRPr="00902773" w:rsidRDefault="00105B94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ETIČKOG POVJERENSTVA</w:t>
      </w:r>
    </w:p>
    <w:p w14:paraId="785FE71E" w14:textId="77777777" w:rsidR="00105B94" w:rsidRPr="00902773" w:rsidRDefault="00105B94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325B7E" w14:textId="77777777" w:rsidR="00825491" w:rsidRPr="00902773" w:rsidRDefault="00A86F25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14:paraId="30ECB256" w14:textId="77777777" w:rsidR="00105B94" w:rsidRDefault="00105B94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382649D" w14:textId="77777777" w:rsidR="00825491" w:rsidRPr="00902773" w:rsidRDefault="00825491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 se djelokrug i način rada, donošenj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 mišljenja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, te druga pitanja vezana za obavljanje poslova iz djelokruga rada Etičkog povjerenstva Sveučilišta u Zadru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5A8692" w14:textId="77777777" w:rsidR="00105B94" w:rsidRPr="00902773" w:rsidRDefault="00825491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Povjerenstvo u svom radu postupa sukladno odredbama Etičkog kodeksa Sveučilišta i ovog Poslovnika.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7E956F8" w14:textId="77777777" w:rsidR="00105B94" w:rsidRPr="00902773" w:rsidRDefault="00105B94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BA5052" w14:textId="77777777" w:rsidR="00105B94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Etičko povjerenstvo Sveučilišta u Zadru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Povjerenstvo)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časno je i kompetentno savjetodavno tijelo koje </w:t>
      </w:r>
      <w:r w:rsidR="00105B94" w:rsidRPr="00902773">
        <w:rPr>
          <w:rFonts w:ascii="Times New Roman" w:hAnsi="Times New Roman" w:cs="Times New Roman"/>
          <w:sz w:val="24"/>
          <w:szCs w:val="24"/>
        </w:rPr>
        <w:t xml:space="preserve">promiče etičke standarde u sveučilišnoj djelatnosti, </w:t>
      </w:r>
      <w:r w:rsidR="000A7002" w:rsidRPr="00902773">
        <w:rPr>
          <w:rFonts w:ascii="Times New Roman" w:hAnsi="Times New Roman" w:cs="Times New Roman"/>
          <w:sz w:val="24"/>
          <w:szCs w:val="24"/>
        </w:rPr>
        <w:t xml:space="preserve">neovisno i samostalno </w:t>
      </w:r>
      <w:r w:rsidR="00105B94" w:rsidRPr="00902773">
        <w:rPr>
          <w:rFonts w:ascii="Times New Roman" w:hAnsi="Times New Roman" w:cs="Times New Roman"/>
          <w:sz w:val="24"/>
          <w:szCs w:val="24"/>
        </w:rPr>
        <w:t xml:space="preserve">provodi postupak ispitivanja osnovanosti pritužbi na neetičko ponašanje zaposlenika i studenata, daje mišljenja o etičnosti provođenja znanstvenih istraživanja te izdaje 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i pojašnjenja u svezi s provedbom odredbi Etičkog kodeksa Sveučilišta u Zadru.</w:t>
      </w:r>
    </w:p>
    <w:p w14:paraId="7FA826BD" w14:textId="77777777" w:rsidR="00105B94" w:rsidRPr="00902773" w:rsidRDefault="000E1BF3" w:rsidP="0090277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Etičko povjerenstvo ima 5 (pet)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biranih na vrijeme od 4 (četiri) godine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, i to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(dva) člana iz redova nastavnika, 1 (jednog) člana iz redova suradnika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(jednog) člana iz redova studenata 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(jednog) člana iz redova djelatnika izvan nastave.</w:t>
      </w:r>
    </w:p>
    <w:p w14:paraId="70E30F67" w14:textId="77777777" w:rsidR="000A57A9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(3) </w:t>
      </w:r>
      <w:r w:rsidR="00AC6886" w:rsidRPr="00902773">
        <w:rPr>
          <w:rFonts w:ascii="Times New Roman" w:hAnsi="Times New Roman" w:cs="Times New Roman"/>
          <w:sz w:val="24"/>
          <w:szCs w:val="24"/>
        </w:rPr>
        <w:t xml:space="preserve">Članom Povjerenstva ne može biti osoba za koju je utvrđeno da je povrijedila Etički kodeks. </w:t>
      </w:r>
    </w:p>
    <w:p w14:paraId="51D2CE3D" w14:textId="77777777" w:rsidR="000A57A9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AC6886" w:rsidRPr="00902773">
        <w:rPr>
          <w:rFonts w:ascii="Times New Roman" w:hAnsi="Times New Roman" w:cs="Times New Roman"/>
          <w:sz w:val="24"/>
          <w:szCs w:val="24"/>
        </w:rPr>
        <w:t>Ukoliko se pokrene postupak utvrđivanja povrede Etičkog kodeksa počinjene od strane člana Povjer</w:t>
      </w:r>
      <w:r w:rsidR="00DC69CD" w:rsidRPr="00902773">
        <w:rPr>
          <w:rFonts w:ascii="Times New Roman" w:hAnsi="Times New Roman" w:cs="Times New Roman"/>
          <w:sz w:val="24"/>
          <w:szCs w:val="24"/>
        </w:rPr>
        <w:t>enstva, članu se mandat prekida</w:t>
      </w:r>
      <w:r w:rsidR="00AC6886" w:rsidRPr="00902773">
        <w:rPr>
          <w:rFonts w:ascii="Times New Roman" w:hAnsi="Times New Roman" w:cs="Times New Roman"/>
          <w:sz w:val="24"/>
          <w:szCs w:val="24"/>
        </w:rPr>
        <w:t xml:space="preserve"> te do okončanja postupka zamjenik preuzima članstvo u Povjerenstvu. </w:t>
      </w:r>
    </w:p>
    <w:p w14:paraId="1F3EE2B0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(5) </w:t>
      </w:r>
      <w:r w:rsidR="00AC6886" w:rsidRPr="00902773">
        <w:rPr>
          <w:rFonts w:ascii="Times New Roman" w:hAnsi="Times New Roman" w:cs="Times New Roman"/>
          <w:sz w:val="24"/>
          <w:szCs w:val="24"/>
        </w:rPr>
        <w:t xml:space="preserve">Utvrdi li se u daljnjem tijeku postupka da član nije povrijedio Etički kodeks, njegovo se članstvo u Povjerenstvu nastavlja. Utvrdi li se da je član Povjerenstva povrijedio Etički kodeks, njegovo članstvo prestaje, a osobi koja ga je zamijenila nastavlja se članstvo. </w:t>
      </w:r>
    </w:p>
    <w:p w14:paraId="4A8B3C53" w14:textId="77777777" w:rsidR="00105B94" w:rsidRPr="00902773" w:rsidRDefault="00DC69CD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postupcima utvrđivanja povrede Etičkog kodeksa Etičko povjerenstvo djeluje autonomno i ovlašteno je tumačiti odredbe Etičkog kodeksa i primjenjivati ih prema vlastitoj savjesti, u duhu njegovih vrijednosti.</w:t>
      </w:r>
    </w:p>
    <w:p w14:paraId="5A961371" w14:textId="77777777" w:rsidR="00AC6886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(7) </w:t>
      </w:r>
      <w:r w:rsidR="00AC6886" w:rsidRPr="00902773">
        <w:rPr>
          <w:rFonts w:ascii="Times New Roman" w:hAnsi="Times New Roman" w:cs="Times New Roman"/>
          <w:sz w:val="24"/>
          <w:szCs w:val="24"/>
        </w:rPr>
        <w:t xml:space="preserve">Mandat članova Povjerenstva prestaje prije isteka mandata u sljedećim slučajevima: </w:t>
      </w:r>
    </w:p>
    <w:p w14:paraId="4A74C758" w14:textId="77777777" w:rsidR="000A57A9" w:rsidRPr="00902773" w:rsidRDefault="00AC6886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- prestankom studentskog statusa  člana studenta, </w:t>
      </w:r>
    </w:p>
    <w:p w14:paraId="7D104704" w14:textId="77777777" w:rsidR="0033548F" w:rsidRPr="00902773" w:rsidRDefault="00AC6886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- </w:t>
      </w:r>
      <w:r w:rsidR="0033548F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napredovanjem iz suradničkog u više zvanje,</w:t>
      </w:r>
    </w:p>
    <w:p w14:paraId="748172AA" w14:textId="77777777" w:rsidR="00AC6886" w:rsidRPr="00902773" w:rsidRDefault="0033548F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C6886" w:rsidRPr="00902773">
        <w:rPr>
          <w:rFonts w:ascii="Times New Roman" w:hAnsi="Times New Roman" w:cs="Times New Roman"/>
          <w:sz w:val="24"/>
          <w:szCs w:val="24"/>
        </w:rPr>
        <w:t xml:space="preserve">ostavkom, </w:t>
      </w:r>
    </w:p>
    <w:p w14:paraId="2518DAAC" w14:textId="77777777" w:rsidR="00AC6886" w:rsidRPr="00902773" w:rsidRDefault="00AC6886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- razrješenjem, </w:t>
      </w:r>
    </w:p>
    <w:p w14:paraId="4589B626" w14:textId="77777777" w:rsidR="00AC6886" w:rsidRPr="00902773" w:rsidRDefault="00AC6886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- utvrđenjem da je član povrijedio Etički kodeks. </w:t>
      </w:r>
    </w:p>
    <w:p w14:paraId="4F1DBC73" w14:textId="77777777" w:rsidR="00105B94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(8) </w:t>
      </w:r>
      <w:r w:rsidR="00105B94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Rektor je dužan osigurati Etičkom povjerenstvu uvjete za nesmetan rad,  posebice odrediti osobu koja vodi zapisnik te pravnika koji će biti nazočan na sjednicama. </w:t>
      </w:r>
    </w:p>
    <w:p w14:paraId="42D37027" w14:textId="77777777" w:rsidR="00105B94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Etičko povjerenstvo može u obavljanju dužnosti iz svojeg djelokruga zatražiti stručnu pomoć znanstveni</w:t>
      </w:r>
      <w:r w:rsidR="00AC6886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stručnih osoba i </w:t>
      </w:r>
      <w:r w:rsidR="00AC6886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izvan Sveučilišta</w:t>
      </w:r>
      <w:r w:rsidR="00105B94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8262FB" w14:textId="77777777" w:rsidR="000A7002" w:rsidRPr="00902773" w:rsidRDefault="000A7002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(10) Povjerenstvo će u postupku poštivati načelo tajnosti i štititi dostojanstvo svih osoba u postupku sukladno pozitivnim propisima. Do okončanja postupka članovi Povjerenstva ne smiju iznositi u javnost podatke o postupku. </w:t>
      </w:r>
    </w:p>
    <w:p w14:paraId="42ADF4D1" w14:textId="77777777" w:rsidR="00902773" w:rsidRDefault="0090277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5C3B4" w14:textId="77777777" w:rsidR="00902773" w:rsidRDefault="0090277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5B06" w14:textId="77777777" w:rsidR="00B15EB3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86F25" w:rsidRPr="00902773">
        <w:rPr>
          <w:rFonts w:ascii="Times New Roman" w:hAnsi="Times New Roman" w:cs="Times New Roman"/>
          <w:b/>
          <w:sz w:val="24"/>
          <w:szCs w:val="24"/>
        </w:rPr>
        <w:t xml:space="preserve">DJELOKRUG </w:t>
      </w:r>
      <w:r w:rsidR="0053571A" w:rsidRPr="00902773">
        <w:rPr>
          <w:rFonts w:ascii="Times New Roman" w:hAnsi="Times New Roman" w:cs="Times New Roman"/>
          <w:b/>
          <w:sz w:val="24"/>
          <w:szCs w:val="24"/>
        </w:rPr>
        <w:t xml:space="preserve">I NAČIN </w:t>
      </w:r>
      <w:r w:rsidR="00A86F25" w:rsidRPr="00902773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Pr="00902773">
        <w:rPr>
          <w:rFonts w:ascii="Times New Roman" w:hAnsi="Times New Roman" w:cs="Times New Roman"/>
          <w:b/>
          <w:sz w:val="24"/>
          <w:szCs w:val="24"/>
        </w:rPr>
        <w:t>POVJERENSTVA</w:t>
      </w:r>
    </w:p>
    <w:p w14:paraId="13D0C847" w14:textId="77777777" w:rsidR="00A86F25" w:rsidRPr="00902773" w:rsidRDefault="00A86F25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BA01021" w14:textId="77777777" w:rsidR="00A86F25" w:rsidRPr="00902773" w:rsidRDefault="00A86F25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svoje nadležnosti Etičko povjerenstvo</w:t>
      </w:r>
      <w:r w:rsidR="0053571A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6978EA4" w14:textId="77777777" w:rsidR="00A86F25" w:rsidRPr="00902773" w:rsidRDefault="00DC69CD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4E8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provedbu Etičkoga kodeksa na Sveučilištu i daje tumačenja o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pitanjima primjene etičkih standarda u nastavnim i znanstvenim područjima, </w:t>
      </w:r>
    </w:p>
    <w:p w14:paraId="0F47FC74" w14:textId="77777777" w:rsidR="00A86F25" w:rsidRPr="00902773" w:rsidRDefault="00A86F25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b) daje  mišljenje</w:t>
      </w:r>
      <w:r w:rsidRPr="00902773">
        <w:rPr>
          <w:rFonts w:ascii="Times New Roman" w:hAnsi="Times New Roman" w:cs="Times New Roman"/>
          <w:sz w:val="24"/>
          <w:szCs w:val="24"/>
        </w:rPr>
        <w:t xml:space="preserve"> o etičnosti provođenja znanstvenih istraživanja,</w:t>
      </w:r>
    </w:p>
    <w:p w14:paraId="57AC9D92" w14:textId="77777777" w:rsidR="00A86F25" w:rsidRPr="00902773" w:rsidRDefault="00A86F25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c) provodi postupak utvrđivanja kršenja Etičkog kodeksa na inicijativu osoba (zaposlenici i studenti) koje smatraju da je u pojedinačnom slučaju došlo do kršenja Etičkog kodeksa i kada je prekršitelj zaposlenik Sveučilišta ili student Sveučilišta</w:t>
      </w:r>
      <w:r w:rsidR="00164E8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19E14" w14:textId="42E92B1A" w:rsidR="00EB291A" w:rsidRPr="00902773" w:rsidRDefault="00EB291A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1C62A64D" w14:textId="7B08E68E" w:rsidR="00EB291A" w:rsidRPr="00902773" w:rsidRDefault="00EB291A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(1) Postupci koje provodi Etičko povjerenstvo ne uređuju prava, obveze i odgovornosti osoba koje u njima sudjeluju te nisu alternativa za građanske, kaznene, upravne i stegovne postupke uređene zakonima, drugim propisima i aktima Sveučilišta. </w:t>
      </w:r>
    </w:p>
    <w:p w14:paraId="072FC798" w14:textId="3C476900" w:rsidR="00EB291A" w:rsidRPr="00902773" w:rsidRDefault="00EB291A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(2) Mišljenje dano u postupku djeluje svojim autoritetom i treba služiti tumačenju Etičkoga kodeksa i promicanju etičnog ponašanja na Sveučilištu. Ono ne veže druga tijela i nije upravni akt</w:t>
      </w:r>
    </w:p>
    <w:p w14:paraId="0A13726E" w14:textId="78EF7BDF" w:rsidR="00EB291A" w:rsidRPr="00902773" w:rsidRDefault="00EB291A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(3) Ako Povjerenstvo smatra da  povreda Etičkog kodeksa povlači stegovnu odgovornost osobe koja ju je počinila, </w:t>
      </w:r>
      <w:r w:rsidR="00B535C7" w:rsidRPr="00902773">
        <w:rPr>
          <w:rFonts w:ascii="Times New Roman" w:hAnsi="Times New Roman" w:cs="Times New Roman"/>
          <w:sz w:val="24"/>
          <w:szCs w:val="24"/>
        </w:rPr>
        <w:t>o tome će obavijestit rektora.</w:t>
      </w:r>
      <w:r w:rsidRPr="00902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8C1D6" w14:textId="7CF1035B" w:rsidR="00AC6886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35C7" w:rsidRPr="00902773">
        <w:rPr>
          <w:rFonts w:ascii="Times New Roman" w:hAnsi="Times New Roman" w:cs="Times New Roman"/>
          <w:b/>
          <w:sz w:val="24"/>
          <w:szCs w:val="24"/>
        </w:rPr>
        <w:t>5</w:t>
      </w:r>
      <w:r w:rsidRPr="00902773">
        <w:rPr>
          <w:rFonts w:ascii="Times New Roman" w:hAnsi="Times New Roman" w:cs="Times New Roman"/>
          <w:b/>
          <w:sz w:val="24"/>
          <w:szCs w:val="24"/>
        </w:rPr>
        <w:t>.</w:t>
      </w:r>
    </w:p>
    <w:p w14:paraId="55F0E8BC" w14:textId="77777777" w:rsidR="0053571A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(1) 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Povjerenstvo radi na sjednicama. Sjednice saziva predsjednik Povjerenstva. Sjednice su zatvorene za javnost. </w:t>
      </w:r>
    </w:p>
    <w:p w14:paraId="161D64C4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(2) 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O sadržaju sjednica Povjerenstva obvezno se vodi se zapisnik.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zapisnik se unose: podatci o predmetu, dan, mjesto i vrijeme održavanja sjednice, imena nazočnih članova Etičkog povjerenstva, imena stranaka, imena ostalih pozvanih i nazočnih, iskazi svih osoba koje su sudjelovale u postupku, te mišljenje Etičkog povjerenstva o načelnim pitanjima kao i o usklađenosti ponašanja u konkretnom slučaju s načelima i odredbama Etičkog kodeksa.</w:t>
      </w:r>
    </w:p>
    <w:p w14:paraId="00AF7F56" w14:textId="77777777" w:rsidR="00825491" w:rsidRPr="00902773" w:rsidRDefault="00825491" w:rsidP="00902773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Iskazi stranaka se tonski snimaju.</w:t>
      </w:r>
    </w:p>
    <w:p w14:paraId="67B4A855" w14:textId="77777777" w:rsidR="00A86F25" w:rsidRPr="00902773" w:rsidRDefault="00825491" w:rsidP="00902773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svojim potpisom ovjerava predsjednik Etičkog povjerenstva. </w:t>
      </w:r>
    </w:p>
    <w:p w14:paraId="3AEB1195" w14:textId="2F231A2C" w:rsidR="00A86F25" w:rsidRPr="00902773" w:rsidRDefault="00A86F25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35C7" w:rsidRPr="00902773">
        <w:rPr>
          <w:rFonts w:ascii="Times New Roman" w:hAnsi="Times New Roman" w:cs="Times New Roman"/>
          <w:b/>
          <w:sz w:val="24"/>
          <w:szCs w:val="24"/>
        </w:rPr>
        <w:t>6</w:t>
      </w:r>
      <w:r w:rsidRPr="00902773">
        <w:rPr>
          <w:rFonts w:ascii="Times New Roman" w:hAnsi="Times New Roman" w:cs="Times New Roman"/>
          <w:b/>
          <w:sz w:val="24"/>
          <w:szCs w:val="24"/>
        </w:rPr>
        <w:t>.</w:t>
      </w:r>
    </w:p>
    <w:p w14:paraId="670E5113" w14:textId="77777777" w:rsidR="00A86F25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 povjerenstvo može pravovaljano odlučivati i raspravljati ako su na sjednici nazočna najmanje 3 člana Etičkog povjerenstva.</w:t>
      </w:r>
    </w:p>
    <w:p w14:paraId="2B493ED7" w14:textId="77777777" w:rsidR="000B0A15" w:rsidRPr="00902773" w:rsidRDefault="000B0A15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Svi članovi Povjerenstva dužni su unaprijed obavijestiti ostale članove o mogućim osobnim sukobima interesa vezanih za pojedinačne predmete. </w:t>
      </w:r>
    </w:p>
    <w:p w14:paraId="33FC7807" w14:textId="77777777" w:rsidR="00A86F25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Etičko povjerenstvo donosi mišljenje natpolovičnom većinom glasova nazočnih članova. </w:t>
      </w:r>
    </w:p>
    <w:p w14:paraId="779567AD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 na sjednici u pravilu je javno. Tajno glasovanje moguće je uz prethodni dogovor članova Povjerenstva na prijedlog nekog od članova.</w:t>
      </w:r>
    </w:p>
    <w:p w14:paraId="39B74E76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 glasovanje provodi se dizanjem ruke ili poimeničnim izjašnjavanjem "ZA" ili "PROTIV" prijedloga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49CD06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 glasovanja predsjednik utvrđuje rezultat glasovanja.</w:t>
      </w:r>
    </w:p>
    <w:p w14:paraId="524B35F2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glasovanja u zapisnik se unosi izdvojeno mišljenje, ukoliko je dano.</w:t>
      </w:r>
    </w:p>
    <w:p w14:paraId="2A616BCB" w14:textId="77777777" w:rsidR="00A86F25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B0A1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86F25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je glasovanje izjednačeno, pri donošenju odluke odlučuje glas predsjednika Povjerenstva.</w:t>
      </w:r>
    </w:p>
    <w:p w14:paraId="6A176862" w14:textId="731D1DF4" w:rsidR="00A86F25" w:rsidRPr="00902773" w:rsidRDefault="004747C9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C5EDC">
        <w:rPr>
          <w:rFonts w:ascii="Times New Roman" w:hAnsi="Times New Roman" w:cs="Times New Roman"/>
          <w:b/>
          <w:sz w:val="24"/>
          <w:szCs w:val="24"/>
        </w:rPr>
        <w:t>MIŠLJENJE O ETIČNOSTI</w:t>
      </w:r>
      <w:r w:rsidR="00A86F25" w:rsidRPr="00902773">
        <w:rPr>
          <w:rFonts w:ascii="Times New Roman" w:hAnsi="Times New Roman" w:cs="Times New Roman"/>
          <w:b/>
          <w:sz w:val="24"/>
          <w:szCs w:val="24"/>
        </w:rPr>
        <w:t xml:space="preserve"> ZNANSTVENIH ISTRAŽIVANJA</w:t>
      </w:r>
    </w:p>
    <w:p w14:paraId="1F0C60BA" w14:textId="249EE007" w:rsidR="00A86F25" w:rsidRPr="00902773" w:rsidRDefault="00A86F25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535C7"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8E79357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postupcima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davanja mišljenja</w:t>
      </w:r>
      <w:r w:rsidR="00A86F25" w:rsidRPr="00902773">
        <w:rPr>
          <w:rFonts w:ascii="Times New Roman" w:hAnsi="Times New Roman" w:cs="Times New Roman"/>
          <w:sz w:val="24"/>
          <w:szCs w:val="24"/>
        </w:rPr>
        <w:t xml:space="preserve"> o etičnosti provođenja znanstvenih istraživanja Povjerenstvo  odluč</w:t>
      </w:r>
      <w:r w:rsidR="00DC69CD" w:rsidRPr="00902773">
        <w:rPr>
          <w:rFonts w:ascii="Times New Roman" w:hAnsi="Times New Roman" w:cs="Times New Roman"/>
          <w:sz w:val="24"/>
          <w:szCs w:val="24"/>
        </w:rPr>
        <w:t>uje</w:t>
      </w:r>
      <w:r w:rsidR="00A86F25" w:rsidRPr="00902773">
        <w:rPr>
          <w:rFonts w:ascii="Times New Roman" w:hAnsi="Times New Roman" w:cs="Times New Roman"/>
          <w:sz w:val="24"/>
          <w:szCs w:val="24"/>
        </w:rPr>
        <w:t xml:space="preserve"> 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„elektronskoj sjednici“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 </w:t>
      </w:r>
      <w:r w:rsidR="00A86F25" w:rsidRPr="00902773">
        <w:rPr>
          <w:rFonts w:ascii="Times New Roman" w:hAnsi="Times New Roman" w:cs="Times New Roman"/>
          <w:sz w:val="24"/>
          <w:szCs w:val="24"/>
        </w:rPr>
        <w:t>putem e-</w:t>
      </w:r>
      <w:proofErr w:type="spellStart"/>
      <w:r w:rsidR="00A86F25" w:rsidRPr="00902773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A86F25" w:rsidRPr="00902773">
        <w:rPr>
          <w:rFonts w:ascii="Times New Roman" w:hAnsi="Times New Roman" w:cs="Times New Roman"/>
          <w:sz w:val="24"/>
          <w:szCs w:val="24"/>
        </w:rPr>
        <w:t>.</w:t>
      </w:r>
    </w:p>
    <w:p w14:paraId="270C4D4B" w14:textId="77777777" w:rsidR="00A86F25" w:rsidRPr="00902773" w:rsidRDefault="000E1BF3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4747C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 u pojedinim pr</w:t>
      </w:r>
      <w:r w:rsidR="00DC69CD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edmetima iz stavka 1. u pravilu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</w:t>
      </w:r>
      <w:r w:rsidR="004747C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A86F25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zaprimanja zahtjeva</w:t>
      </w:r>
      <w:r w:rsidR="004747C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FE042D" w14:textId="77777777" w:rsidR="0053571A" w:rsidRPr="00902773" w:rsidRDefault="0053571A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E23A" w14:textId="7240AE7F" w:rsidR="00B15EB3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lastRenderedPageBreak/>
        <w:t>IV. POKRETANJE POSTUPKA</w:t>
      </w:r>
      <w:r w:rsidR="004747C9" w:rsidRPr="0090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11" w:rsidRPr="00902773">
        <w:rPr>
          <w:rFonts w:ascii="Times New Roman" w:hAnsi="Times New Roman" w:cs="Times New Roman"/>
          <w:b/>
          <w:sz w:val="24"/>
          <w:szCs w:val="24"/>
        </w:rPr>
        <w:t xml:space="preserve">UTVRĐIVANJA </w:t>
      </w:r>
      <w:r w:rsidR="004747C9" w:rsidRPr="00902773">
        <w:rPr>
          <w:rFonts w:ascii="Times New Roman" w:hAnsi="Times New Roman" w:cs="Times New Roman"/>
          <w:b/>
          <w:sz w:val="24"/>
          <w:szCs w:val="24"/>
        </w:rPr>
        <w:t>POVREDE ETIČKOG KODEKSA</w:t>
      </w:r>
    </w:p>
    <w:p w14:paraId="64DDA788" w14:textId="28958FDE" w:rsidR="00B15EB3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35C7" w:rsidRPr="00902773">
        <w:rPr>
          <w:rFonts w:ascii="Times New Roman" w:hAnsi="Times New Roman" w:cs="Times New Roman"/>
          <w:b/>
          <w:sz w:val="24"/>
          <w:szCs w:val="24"/>
        </w:rPr>
        <w:t>8</w:t>
      </w:r>
      <w:r w:rsidRPr="00902773">
        <w:rPr>
          <w:rFonts w:ascii="Times New Roman" w:hAnsi="Times New Roman" w:cs="Times New Roman"/>
          <w:b/>
          <w:sz w:val="24"/>
          <w:szCs w:val="24"/>
        </w:rPr>
        <w:t>.</w:t>
      </w:r>
    </w:p>
    <w:p w14:paraId="2670EBCB" w14:textId="77777777" w:rsidR="000A57A9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Etičko povjerenstvo </w:t>
      </w:r>
      <w:r w:rsidR="00D73283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pokreće postupak po prijedlogu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osoba koje smatraju da su prekršene odredbe Etičkog kodeksa. </w:t>
      </w:r>
    </w:p>
    <w:p w14:paraId="551286FD" w14:textId="77777777" w:rsidR="000A57A9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Pisani prijedlog mora sadržavati određeni zahtjev, biti činjenično obrazložen, potkrijepljen dokazima na kojima se zahtjev temelji te sadržavati i druge podatke koji su značajni za donošenje mišljenja (ime i prezime podnositelja prijedloga, opis kršenja Etičkog kodeksa, vrijeme, mjesto, eventualne svjedoke i slično).</w:t>
      </w:r>
    </w:p>
    <w:p w14:paraId="42D1733F" w14:textId="77777777" w:rsidR="000A57A9" w:rsidRPr="00902773" w:rsidRDefault="000E1BF3" w:rsidP="00902773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mora biti potpisan.</w:t>
      </w:r>
      <w:r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57A9" w:rsidRPr="0090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Anonimni prijedlozi u pravilu se neće razmatrati.</w:t>
      </w:r>
    </w:p>
    <w:p w14:paraId="5B6E49C6" w14:textId="77777777" w:rsidR="00902773" w:rsidRPr="00902773" w:rsidRDefault="00902773" w:rsidP="00902773">
      <w:pPr>
        <w:autoSpaceDE w:val="0"/>
        <w:autoSpaceDN w:val="0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9.</w:t>
      </w:r>
    </w:p>
    <w:p w14:paraId="31111B2E" w14:textId="38E0F57E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(1) Nakon zaprimanja podneska</w:t>
      </w:r>
      <w:r>
        <w:rPr>
          <w:rFonts w:ascii="Times New Roman" w:hAnsi="Times New Roman" w:cs="Times New Roman"/>
          <w:sz w:val="24"/>
          <w:szCs w:val="24"/>
        </w:rPr>
        <w:t xml:space="preserve"> (prijave) </w:t>
      </w:r>
      <w:r w:rsidRPr="00902773">
        <w:rPr>
          <w:rFonts w:ascii="Times New Roman" w:hAnsi="Times New Roman" w:cs="Times New Roman"/>
          <w:sz w:val="24"/>
          <w:szCs w:val="24"/>
        </w:rPr>
        <w:t>od ovlaštene osobe, predsjednik Povjerenstva saziva pripremnu sjednicu Povjerenstva najkasnije u  roku 30 dana od dana primitka prijave.</w:t>
      </w:r>
    </w:p>
    <w:p w14:paraId="0A93F5DB" w14:textId="2A3BEE89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hAnsi="Times New Roman" w:cs="Times New Roman"/>
          <w:sz w:val="24"/>
          <w:szCs w:val="24"/>
        </w:rPr>
        <w:t>(2) Na pripremnoj sjednici Povjerenstvo provjerava osnovanost navoda prijave, pa ukoliko utvrdi da nema dovoljno elemenata i pokazatelja etičke odgovornosti prijavljene osobe, prijavu odbacuje.</w:t>
      </w:r>
    </w:p>
    <w:p w14:paraId="694B9A56" w14:textId="0009880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(3) U postupku utvrđivanja povrede Etičkog kodeksa, Povjerenstvo detaljno razmatra sve okolnosti slučaja i provodi dokaze kako bi utvrdilo relevantno činjenično stanje potrebno za donošenje mišljenja. U tom smislu traži pismeno očitovanje od osobe protiv koje je prijava podnesena, obavlja razgovor sa strankama i svjedocima, vrši uvid u isprave, provodi dokaze koje predlože stranke ili za koje samo nađe da </w:t>
      </w:r>
      <w:r>
        <w:rPr>
          <w:rFonts w:ascii="Times New Roman" w:hAnsi="Times New Roman" w:cs="Times New Roman"/>
          <w:sz w:val="24"/>
          <w:szCs w:val="24"/>
        </w:rPr>
        <w:t>ih treba provesti</w:t>
      </w:r>
      <w:r w:rsidRPr="00902773">
        <w:rPr>
          <w:rFonts w:ascii="Times New Roman" w:hAnsi="Times New Roman" w:cs="Times New Roman"/>
          <w:sz w:val="24"/>
          <w:szCs w:val="24"/>
        </w:rPr>
        <w:t>, te razmatra mišljenja stručnih osoba i institucija kada je to potrebno.</w:t>
      </w:r>
    </w:p>
    <w:p w14:paraId="2E568750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(4) Niti jedna osoba iz prethodnog stavka nije ovlaštena ne odazvati se pozivu Povjerenstva, osim u opravdanim slučajevima o čemu je dužna pismeno obavijestiti Predsjednika Etičkog povjerenstva.</w:t>
      </w:r>
    </w:p>
    <w:p w14:paraId="4891C8BA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E580C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lastRenderedPageBreak/>
        <w:t xml:space="preserve">(5) Ukoliko osoba protiv koje je prijava podnesena ne dostavi pisani iskaz (očitovanje) na prijavu, Povjerenstvo može odlučivati temeljem postojeće dokumentacije. Rok za pisano očitovanje na navode prijave je 8 radnih dana od dana zaprimanja zahtjeva za očitovanjem. </w:t>
      </w:r>
    </w:p>
    <w:p w14:paraId="6ABED8FB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(6) Predsjednik Etičkog povjerenstva vodi sjednicu, daje riječ članovima Etičkog povjerenstva i strankama u postupku i osigurava red. </w:t>
      </w:r>
    </w:p>
    <w:p w14:paraId="5A19EB4B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(7) Osim članova Povjerenstva sve osobe nazočne na sjednici dužne su čuvati kao povjerljiv podatak sve ono što su doznali tijekom provođenja postupka.</w:t>
      </w:r>
    </w:p>
    <w:p w14:paraId="2F6493E8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(8) Povjerljivim podacima smatraju se:</w:t>
      </w:r>
    </w:p>
    <w:p w14:paraId="408B0831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- dnevni red sjednice,</w:t>
      </w:r>
    </w:p>
    <w:p w14:paraId="70AF4D93" w14:textId="74D7DAD5" w:rsidR="00DB0876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- </w:t>
      </w:r>
      <w:r w:rsidR="00DB0876">
        <w:rPr>
          <w:rFonts w:ascii="Times New Roman" w:hAnsi="Times New Roman" w:cs="Times New Roman"/>
          <w:sz w:val="24"/>
          <w:szCs w:val="24"/>
        </w:rPr>
        <w:t>prijava Etičkom povjerenstvu,</w:t>
      </w:r>
    </w:p>
    <w:p w14:paraId="30C622A2" w14:textId="013BF94E" w:rsidR="00902773" w:rsidRPr="00902773" w:rsidRDefault="00DB0876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773" w:rsidRPr="00902773">
        <w:rPr>
          <w:rFonts w:ascii="Times New Roman" w:hAnsi="Times New Roman" w:cs="Times New Roman"/>
          <w:sz w:val="24"/>
          <w:szCs w:val="24"/>
        </w:rPr>
        <w:t>zapisnik,</w:t>
      </w:r>
    </w:p>
    <w:p w14:paraId="3C2B6ABB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- rasprava nazočnih na sjednici,</w:t>
      </w:r>
    </w:p>
    <w:p w14:paraId="68AA6584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- akti i podaci koje Povjerenstvo na sjednici proglasi povjerljivima.</w:t>
      </w:r>
    </w:p>
    <w:p w14:paraId="6C057422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(9) Postupak utvrđivanja kršenja Etičkog kodeksa se privremeno prekida ako postoji neko prethodno pitanje koje po zakonu Povjerenstvo ne može samo rješavati, a čije rješavanje je nužno za donošenje mišljenja Povjerenstva.</w:t>
      </w:r>
    </w:p>
    <w:p w14:paraId="28452DDF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hAnsi="Times New Roman" w:cs="Times New Roman"/>
          <w:sz w:val="24"/>
          <w:szCs w:val="24"/>
        </w:rPr>
        <w:t>(10) Postupak se nastavlja kad prestanu okolnosti iz prethodnog stavka.</w:t>
      </w:r>
    </w:p>
    <w:p w14:paraId="00FD7EAF" w14:textId="77777777" w:rsidR="00902773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(11) Za vrijeme ljetnih praznika (kolektivnog godišnjeg odmora) na Sveučilištu rokovi u provođenju postupka pred Povjerenstvom miruju.</w:t>
      </w:r>
    </w:p>
    <w:p w14:paraId="62213EB4" w14:textId="13F12A88" w:rsidR="0096347F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835F6" w:rsidRPr="00902773">
        <w:rPr>
          <w:rFonts w:ascii="Times New Roman" w:hAnsi="Times New Roman" w:cs="Times New Roman"/>
          <w:b/>
          <w:sz w:val="24"/>
          <w:szCs w:val="24"/>
        </w:rPr>
        <w:t>IZVJEŠĆE O PROVEDENOM POSTUPKU</w:t>
      </w:r>
      <w:r w:rsidR="00A835F6" w:rsidRPr="0090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F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02773">
        <w:rPr>
          <w:rFonts w:ascii="Times New Roman" w:hAnsi="Times New Roman" w:cs="Times New Roman"/>
          <w:b/>
          <w:sz w:val="24"/>
          <w:szCs w:val="24"/>
        </w:rPr>
        <w:t>M</w:t>
      </w:r>
      <w:r w:rsidR="00AC6886" w:rsidRPr="00902773">
        <w:rPr>
          <w:rFonts w:ascii="Times New Roman" w:hAnsi="Times New Roman" w:cs="Times New Roman"/>
          <w:b/>
          <w:sz w:val="24"/>
          <w:szCs w:val="24"/>
        </w:rPr>
        <w:t>I</w:t>
      </w:r>
      <w:r w:rsidRPr="00902773">
        <w:rPr>
          <w:rFonts w:ascii="Times New Roman" w:hAnsi="Times New Roman" w:cs="Times New Roman"/>
          <w:b/>
          <w:sz w:val="24"/>
          <w:szCs w:val="24"/>
        </w:rPr>
        <w:t>ŠLJENJ</w:t>
      </w:r>
      <w:r w:rsidR="00734E28" w:rsidRPr="00902773">
        <w:rPr>
          <w:rFonts w:ascii="Times New Roman" w:hAnsi="Times New Roman" w:cs="Times New Roman"/>
          <w:b/>
          <w:sz w:val="24"/>
          <w:szCs w:val="24"/>
        </w:rPr>
        <w:t>E</w:t>
      </w:r>
      <w:r w:rsidRPr="00902773">
        <w:rPr>
          <w:rFonts w:ascii="Times New Roman" w:hAnsi="Times New Roman" w:cs="Times New Roman"/>
          <w:b/>
          <w:sz w:val="24"/>
          <w:szCs w:val="24"/>
        </w:rPr>
        <w:t xml:space="preserve"> O POVREDI </w:t>
      </w:r>
      <w:r w:rsidR="002C5EDC">
        <w:rPr>
          <w:rFonts w:ascii="Times New Roman" w:hAnsi="Times New Roman" w:cs="Times New Roman"/>
          <w:b/>
          <w:sz w:val="24"/>
          <w:szCs w:val="24"/>
        </w:rPr>
        <w:t xml:space="preserve">ETIČKOG KODEKSA </w:t>
      </w:r>
      <w:r w:rsidRPr="00902773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14:paraId="306F7D7F" w14:textId="6278D9B6" w:rsidR="00B15EB3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35C7" w:rsidRPr="00902773">
        <w:rPr>
          <w:rFonts w:ascii="Times New Roman" w:hAnsi="Times New Roman" w:cs="Times New Roman"/>
          <w:b/>
          <w:sz w:val="24"/>
          <w:szCs w:val="24"/>
        </w:rPr>
        <w:t>10</w:t>
      </w:r>
      <w:r w:rsidRPr="00902773">
        <w:rPr>
          <w:rFonts w:ascii="Times New Roman" w:hAnsi="Times New Roman" w:cs="Times New Roman"/>
          <w:b/>
          <w:sz w:val="24"/>
          <w:szCs w:val="24"/>
        </w:rPr>
        <w:t>.</w:t>
      </w:r>
    </w:p>
    <w:p w14:paraId="402E3F83" w14:textId="697EC7F5" w:rsidR="002C0FAC" w:rsidRPr="00902773" w:rsidRDefault="000A7002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(1) 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Povjerenstvo je dužno </w:t>
      </w:r>
      <w:r w:rsidR="004D23FB" w:rsidRPr="00902773">
        <w:rPr>
          <w:rFonts w:ascii="Times New Roman" w:hAnsi="Times New Roman" w:cs="Times New Roman"/>
          <w:sz w:val="24"/>
          <w:szCs w:val="24"/>
        </w:rPr>
        <w:t>nakon provedenog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 postup</w:t>
      </w:r>
      <w:r w:rsidR="004D23FB" w:rsidRPr="00902773">
        <w:rPr>
          <w:rFonts w:ascii="Times New Roman" w:hAnsi="Times New Roman" w:cs="Times New Roman"/>
          <w:sz w:val="24"/>
          <w:szCs w:val="24"/>
        </w:rPr>
        <w:t xml:space="preserve">ka </w:t>
      </w:r>
      <w:r w:rsidR="00A835F6" w:rsidRPr="00902773">
        <w:rPr>
          <w:rFonts w:ascii="Times New Roman" w:hAnsi="Times New Roman" w:cs="Times New Roman"/>
          <w:sz w:val="24"/>
          <w:szCs w:val="24"/>
        </w:rPr>
        <w:t>sastaviti Izvješće</w:t>
      </w:r>
      <w:r w:rsidR="00A835F6">
        <w:rPr>
          <w:rFonts w:ascii="Times New Roman" w:hAnsi="Times New Roman" w:cs="Times New Roman"/>
          <w:sz w:val="24"/>
          <w:szCs w:val="24"/>
        </w:rPr>
        <w:t xml:space="preserve"> i</w:t>
      </w:r>
      <w:r w:rsidR="00A835F6" w:rsidRPr="00902773">
        <w:rPr>
          <w:rFonts w:ascii="Times New Roman" w:hAnsi="Times New Roman" w:cs="Times New Roman"/>
          <w:sz w:val="24"/>
          <w:szCs w:val="24"/>
        </w:rPr>
        <w:t xml:space="preserve"> 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donijeti mišljenje </w:t>
      </w:r>
      <w:r w:rsidR="00A835F6">
        <w:rPr>
          <w:rFonts w:ascii="Times New Roman" w:hAnsi="Times New Roman" w:cs="Times New Roman"/>
          <w:sz w:val="24"/>
          <w:szCs w:val="24"/>
        </w:rPr>
        <w:t>o povredi Etičkog kodeksa.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75E47" w14:textId="77777777" w:rsidR="00AC6886" w:rsidRPr="00902773" w:rsidRDefault="000A7002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B15EB3" w:rsidRPr="00902773">
        <w:rPr>
          <w:rFonts w:ascii="Times New Roman" w:hAnsi="Times New Roman" w:cs="Times New Roman"/>
          <w:sz w:val="24"/>
          <w:szCs w:val="24"/>
        </w:rPr>
        <w:t>Izvješ</w:t>
      </w:r>
      <w:r w:rsidR="004D23FB" w:rsidRPr="00902773">
        <w:rPr>
          <w:rFonts w:ascii="Times New Roman" w:hAnsi="Times New Roman" w:cs="Times New Roman"/>
          <w:sz w:val="24"/>
          <w:szCs w:val="24"/>
        </w:rPr>
        <w:t xml:space="preserve">će 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o provedenom postupku mora sadržavati zapisnik </w:t>
      </w:r>
      <w:r w:rsidR="0096347F" w:rsidRPr="00902773">
        <w:rPr>
          <w:rFonts w:ascii="Times New Roman" w:hAnsi="Times New Roman" w:cs="Times New Roman"/>
          <w:sz w:val="24"/>
          <w:szCs w:val="24"/>
        </w:rPr>
        <w:t>sa izjavama stranaka uz navođenje svih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 dokaz</w:t>
      </w:r>
      <w:r w:rsidR="0096347F" w:rsidRPr="00902773">
        <w:rPr>
          <w:rFonts w:ascii="Times New Roman" w:hAnsi="Times New Roman" w:cs="Times New Roman"/>
          <w:sz w:val="24"/>
          <w:szCs w:val="24"/>
        </w:rPr>
        <w:t>a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 koji su izneseni u postupku, te mišljenje stručnih osoba i institucija</w:t>
      </w:r>
      <w:r w:rsidR="00D73283" w:rsidRPr="00902773">
        <w:rPr>
          <w:rFonts w:ascii="Times New Roman" w:hAnsi="Times New Roman" w:cs="Times New Roman"/>
          <w:sz w:val="24"/>
          <w:szCs w:val="24"/>
        </w:rPr>
        <w:t>,</w:t>
      </w:r>
      <w:r w:rsidR="002C0FAC" w:rsidRPr="00902773">
        <w:rPr>
          <w:rFonts w:ascii="Times New Roman" w:hAnsi="Times New Roman" w:cs="Times New Roman"/>
          <w:sz w:val="24"/>
          <w:szCs w:val="24"/>
        </w:rPr>
        <w:t xml:space="preserve"> ukoliko ih je bilo</w:t>
      </w:r>
      <w:r w:rsidR="00B15EB3" w:rsidRPr="009027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8B3E4" w14:textId="5E91019A" w:rsidR="004D23FB" w:rsidRPr="00902773" w:rsidRDefault="000A7002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4D23F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</w:t>
      </w:r>
      <w:r w:rsidR="00A8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A835F6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</w:t>
      </w:r>
      <w:r w:rsidR="00A835F6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23F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predsjednik Etičkog povjerenstva.</w:t>
      </w:r>
    </w:p>
    <w:p w14:paraId="4D1A1376" w14:textId="77777777" w:rsidR="0096347F" w:rsidRPr="00902773" w:rsidRDefault="0096347F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(4) Na Izvješće i mišljenje Povjerenstva ne može se izjaviti žalba. </w:t>
      </w:r>
    </w:p>
    <w:p w14:paraId="7C696357" w14:textId="0A905EE0" w:rsidR="002C0FAC" w:rsidRPr="00902773" w:rsidRDefault="000A7002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6347F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835F6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</w:t>
      </w:r>
      <w:r w:rsidR="00A8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2C0FAC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</w:t>
      </w:r>
      <w:bookmarkStart w:id="0" w:name="_GoBack"/>
      <w:bookmarkEnd w:id="0"/>
      <w:r w:rsidR="002C0FAC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Etičkog povjerenstva dostavlja</w:t>
      </w:r>
      <w:r w:rsidR="004D23F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2C0FAC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4D23F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</w:t>
      </w:r>
      <w:r w:rsidR="002C0FAC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strankama u postupku</w:t>
      </w:r>
      <w:r w:rsidR="000A57A9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rektoru.</w:t>
      </w:r>
    </w:p>
    <w:p w14:paraId="7214F9C3" w14:textId="77777777" w:rsidR="002C0FAC" w:rsidRPr="00902773" w:rsidRDefault="000A7002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6347F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C0FAC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utvrđivanja kršenja Etičkog kodeksa se  prekida ako</w:t>
      </w:r>
      <w:r w:rsidR="0053571A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9BEA31B" w14:textId="77777777" w:rsidR="004D23FB" w:rsidRPr="00902773" w:rsidRDefault="002C0FAC" w:rsidP="00902773">
      <w:pPr>
        <w:pStyle w:val="ListParagraph"/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stranka umre</w:t>
      </w:r>
      <w:r w:rsidR="00DC69CD" w:rsidRPr="00902773">
        <w:rPr>
          <w:rFonts w:ascii="Times New Roman" w:hAnsi="Times New Roman" w:cs="Times New Roman"/>
          <w:sz w:val="24"/>
          <w:szCs w:val="24"/>
        </w:rPr>
        <w:t>,</w:t>
      </w:r>
    </w:p>
    <w:p w14:paraId="118400A1" w14:textId="77777777" w:rsidR="004D23FB" w:rsidRPr="00902773" w:rsidRDefault="002C0FAC" w:rsidP="00902773">
      <w:pPr>
        <w:pStyle w:val="ListParagraph"/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>stranka izgubi poslovnu sposobnost</w:t>
      </w:r>
      <w:r w:rsidR="00DC69CD" w:rsidRPr="00902773">
        <w:rPr>
          <w:rFonts w:ascii="Times New Roman" w:hAnsi="Times New Roman" w:cs="Times New Roman"/>
          <w:sz w:val="24"/>
          <w:szCs w:val="24"/>
        </w:rPr>
        <w:t>.</w:t>
      </w:r>
    </w:p>
    <w:p w14:paraId="22B0E61B" w14:textId="62107955" w:rsidR="00DC69CD" w:rsidRPr="00902773" w:rsidRDefault="0033548F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>VI.</w:t>
      </w:r>
      <w:r w:rsidR="00B15EB3" w:rsidRPr="00902773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14:paraId="77784F01" w14:textId="61757EA2" w:rsidR="00164E8B" w:rsidRPr="00902773" w:rsidRDefault="00164E8B" w:rsidP="0090277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B535C7"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902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D7BD837" w14:textId="77777777" w:rsidR="00164E8B" w:rsidRPr="00902773" w:rsidRDefault="000A7002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64E8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 korišteni u ovom Poslovniku koji imaju rodno značenje odnose se na jednak  način na muški i na ženski rod.</w:t>
      </w:r>
    </w:p>
    <w:p w14:paraId="7322A3BF" w14:textId="77777777" w:rsidR="00164E8B" w:rsidRPr="00902773" w:rsidRDefault="000A7002" w:rsidP="009027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64E8B" w:rsidRPr="00902773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Poslovnika donose se na jednak način kao i  Poslovnik.</w:t>
      </w:r>
    </w:p>
    <w:p w14:paraId="3CFD89AC" w14:textId="43F3F492" w:rsidR="00B15EB3" w:rsidRPr="00902773" w:rsidRDefault="00B15EB3" w:rsidP="009027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3">
        <w:rPr>
          <w:rFonts w:ascii="Times New Roman" w:hAnsi="Times New Roman" w:cs="Times New Roman"/>
          <w:b/>
          <w:sz w:val="24"/>
          <w:szCs w:val="24"/>
        </w:rPr>
        <w:t>Članak 1</w:t>
      </w:r>
      <w:r w:rsidR="00B535C7" w:rsidRPr="00902773">
        <w:rPr>
          <w:rFonts w:ascii="Times New Roman" w:hAnsi="Times New Roman" w:cs="Times New Roman"/>
          <w:b/>
          <w:sz w:val="24"/>
          <w:szCs w:val="24"/>
        </w:rPr>
        <w:t>2</w:t>
      </w:r>
      <w:r w:rsidRPr="00902773">
        <w:rPr>
          <w:rFonts w:ascii="Times New Roman" w:hAnsi="Times New Roman" w:cs="Times New Roman"/>
          <w:b/>
          <w:sz w:val="24"/>
          <w:szCs w:val="24"/>
        </w:rPr>
        <w:t>.</w:t>
      </w:r>
    </w:p>
    <w:p w14:paraId="659770A3" w14:textId="77777777" w:rsidR="002C0FAC" w:rsidRPr="00902773" w:rsidRDefault="00B15EB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Poslovnik stupa na snagu danom donošenja. Poslovnik će se objaviti na mrežnim stranicama </w:t>
      </w:r>
      <w:r w:rsidR="00A86F25" w:rsidRPr="00902773">
        <w:rPr>
          <w:rFonts w:ascii="Times New Roman" w:hAnsi="Times New Roman" w:cs="Times New Roman"/>
          <w:sz w:val="24"/>
          <w:szCs w:val="24"/>
        </w:rPr>
        <w:t>Sveučilišta</w:t>
      </w:r>
      <w:r w:rsidR="002C0FAC" w:rsidRPr="00902773">
        <w:rPr>
          <w:rFonts w:ascii="Times New Roman" w:hAnsi="Times New Roman" w:cs="Times New Roman"/>
          <w:sz w:val="24"/>
          <w:szCs w:val="24"/>
        </w:rPr>
        <w:t>.</w:t>
      </w:r>
      <w:r w:rsidR="000A7002" w:rsidRPr="00902773">
        <w:rPr>
          <w:rFonts w:ascii="Times New Roman" w:hAnsi="Times New Roman" w:cs="Times New Roman"/>
          <w:sz w:val="24"/>
          <w:szCs w:val="24"/>
        </w:rPr>
        <w:t xml:space="preserve"> </w:t>
      </w:r>
      <w:r w:rsidR="002C0FAC" w:rsidRPr="00902773">
        <w:rPr>
          <w:rFonts w:ascii="Times New Roman" w:hAnsi="Times New Roman" w:cs="Times New Roman"/>
          <w:sz w:val="24"/>
          <w:szCs w:val="24"/>
        </w:rPr>
        <w:t xml:space="preserve">Stupanjem na snagu ovog Poslovnika prestaje vrijediti  Poslovnik o radu Etičkog povjerenstva Klasa: 012-01/12-03/24, </w:t>
      </w:r>
      <w:proofErr w:type="spellStart"/>
      <w:r w:rsidR="002C0FAC" w:rsidRPr="0090277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C0FAC" w:rsidRPr="00902773">
        <w:rPr>
          <w:rFonts w:ascii="Times New Roman" w:hAnsi="Times New Roman" w:cs="Times New Roman"/>
          <w:sz w:val="24"/>
          <w:szCs w:val="24"/>
        </w:rPr>
        <w:t>: 2198-1-79-62/12-01 od 23. studenog 2012.</w:t>
      </w:r>
    </w:p>
    <w:p w14:paraId="22F6D789" w14:textId="77777777" w:rsidR="002C0FAC" w:rsidRPr="00902773" w:rsidRDefault="002C0FAC" w:rsidP="0090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KLASA: 012-01/12-03/24 </w:t>
      </w:r>
    </w:p>
    <w:p w14:paraId="72B75CD6" w14:textId="77777777" w:rsidR="002C0FAC" w:rsidRPr="00902773" w:rsidRDefault="002C0FAC" w:rsidP="0090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URBROJ: 2198-1-79-09-17-02 </w:t>
      </w:r>
      <w:r w:rsidR="00DC69CD" w:rsidRPr="009027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0993FEB" w14:textId="77777777" w:rsidR="00902773" w:rsidRDefault="002C0FAC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2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92DDE" w14:textId="58430BAE" w:rsidR="00F179B5" w:rsidRPr="00902773" w:rsidRDefault="00902773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C0FAC" w:rsidRPr="00902773">
        <w:rPr>
          <w:rFonts w:ascii="Times New Roman" w:hAnsi="Times New Roman" w:cs="Times New Roman"/>
          <w:sz w:val="24"/>
          <w:szCs w:val="24"/>
        </w:rPr>
        <w:t xml:space="preserve">Predsjednica  povjerenstva:                                                                        </w:t>
      </w:r>
    </w:p>
    <w:p w14:paraId="7B51747D" w14:textId="2FD2C5A7" w:rsidR="002C0FAC" w:rsidRPr="00902773" w:rsidRDefault="00F179B5" w:rsidP="009027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73">
        <w:rPr>
          <w:rFonts w:ascii="Times New Roman" w:hAnsi="Times New Roman" w:cs="Times New Roman"/>
          <w:sz w:val="24"/>
          <w:szCs w:val="24"/>
        </w:rPr>
        <w:t xml:space="preserve">  </w:t>
      </w:r>
      <w:r w:rsidR="0090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0FAC" w:rsidRPr="00902773">
        <w:rPr>
          <w:rFonts w:ascii="Times New Roman" w:hAnsi="Times New Roman" w:cs="Times New Roman"/>
          <w:sz w:val="24"/>
          <w:szCs w:val="24"/>
        </w:rPr>
        <w:t xml:space="preserve">doc. dr. sc. Diana Nenadić </w:t>
      </w:r>
      <w:proofErr w:type="spellStart"/>
      <w:r w:rsidR="002C0FAC" w:rsidRPr="00902773">
        <w:rPr>
          <w:rFonts w:ascii="Times New Roman" w:hAnsi="Times New Roman" w:cs="Times New Roman"/>
          <w:sz w:val="24"/>
          <w:szCs w:val="24"/>
        </w:rPr>
        <w:t>Bilan</w:t>
      </w:r>
      <w:proofErr w:type="spellEnd"/>
    </w:p>
    <w:sectPr w:rsidR="002C0FAC" w:rsidRPr="009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51B8B" w15:done="0"/>
  <w15:commentEx w15:paraId="330E0E0C" w15:paraIdParent="2A451B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E2E"/>
    <w:multiLevelType w:val="hybridMultilevel"/>
    <w:tmpl w:val="BAA2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C1"/>
    <w:multiLevelType w:val="hybridMultilevel"/>
    <w:tmpl w:val="E7625E38"/>
    <w:lvl w:ilvl="0" w:tplc="F65CD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CDF"/>
    <w:multiLevelType w:val="hybridMultilevel"/>
    <w:tmpl w:val="47A263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0D2B"/>
    <w:multiLevelType w:val="hybridMultilevel"/>
    <w:tmpl w:val="B2AE53AE"/>
    <w:lvl w:ilvl="0" w:tplc="917CC6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orisnik">
    <w15:presenceInfo w15:providerId="None" w15:userId="Windows korisnik"/>
  </w15:person>
  <w15:person w15:author="dbilan">
    <w15:presenceInfo w15:providerId="None" w15:userId="dbi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B3"/>
    <w:rsid w:val="00004F73"/>
    <w:rsid w:val="000A2695"/>
    <w:rsid w:val="000A57A9"/>
    <w:rsid w:val="000A7002"/>
    <w:rsid w:val="000B0A15"/>
    <w:rsid w:val="000B2F4D"/>
    <w:rsid w:val="000E1BF3"/>
    <w:rsid w:val="00105297"/>
    <w:rsid w:val="00105B94"/>
    <w:rsid w:val="00164E8B"/>
    <w:rsid w:val="00272323"/>
    <w:rsid w:val="002930A6"/>
    <w:rsid w:val="002C0FAC"/>
    <w:rsid w:val="002C5EDC"/>
    <w:rsid w:val="00326ED8"/>
    <w:rsid w:val="0033548F"/>
    <w:rsid w:val="0036715E"/>
    <w:rsid w:val="00393DCF"/>
    <w:rsid w:val="0040171E"/>
    <w:rsid w:val="00401F2B"/>
    <w:rsid w:val="004545DA"/>
    <w:rsid w:val="00462CE9"/>
    <w:rsid w:val="004747C9"/>
    <w:rsid w:val="004A22D0"/>
    <w:rsid w:val="004D23FB"/>
    <w:rsid w:val="004F582A"/>
    <w:rsid w:val="0053571A"/>
    <w:rsid w:val="005A14BA"/>
    <w:rsid w:val="005D6147"/>
    <w:rsid w:val="005E1924"/>
    <w:rsid w:val="005F0B11"/>
    <w:rsid w:val="00605E4F"/>
    <w:rsid w:val="006264CC"/>
    <w:rsid w:val="00662A46"/>
    <w:rsid w:val="006C45B0"/>
    <w:rsid w:val="00734E28"/>
    <w:rsid w:val="00792F87"/>
    <w:rsid w:val="00794D2A"/>
    <w:rsid w:val="00797745"/>
    <w:rsid w:val="007A64A0"/>
    <w:rsid w:val="007E5555"/>
    <w:rsid w:val="00825491"/>
    <w:rsid w:val="00902773"/>
    <w:rsid w:val="009310D1"/>
    <w:rsid w:val="0096347F"/>
    <w:rsid w:val="00984FD5"/>
    <w:rsid w:val="00997FB9"/>
    <w:rsid w:val="009D5C15"/>
    <w:rsid w:val="00A0498F"/>
    <w:rsid w:val="00A41D8B"/>
    <w:rsid w:val="00A835F6"/>
    <w:rsid w:val="00A86F25"/>
    <w:rsid w:val="00AC6886"/>
    <w:rsid w:val="00AF6520"/>
    <w:rsid w:val="00B15EB3"/>
    <w:rsid w:val="00B174BE"/>
    <w:rsid w:val="00B535C7"/>
    <w:rsid w:val="00B57916"/>
    <w:rsid w:val="00BF0DF1"/>
    <w:rsid w:val="00BF4EB9"/>
    <w:rsid w:val="00D315CF"/>
    <w:rsid w:val="00D574EB"/>
    <w:rsid w:val="00D73283"/>
    <w:rsid w:val="00D94F4F"/>
    <w:rsid w:val="00DB0876"/>
    <w:rsid w:val="00DC69CD"/>
    <w:rsid w:val="00E55CBC"/>
    <w:rsid w:val="00E65283"/>
    <w:rsid w:val="00E84637"/>
    <w:rsid w:val="00EA1011"/>
    <w:rsid w:val="00EB291A"/>
    <w:rsid w:val="00EE4B0A"/>
    <w:rsid w:val="00F179B5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17E8-BEAC-4632-9CA2-823D9ADB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4</cp:revision>
  <cp:lastPrinted>2017-10-27T12:04:00Z</cp:lastPrinted>
  <dcterms:created xsi:type="dcterms:W3CDTF">2017-10-26T13:31:00Z</dcterms:created>
  <dcterms:modified xsi:type="dcterms:W3CDTF">2017-10-27T12:05:00Z</dcterms:modified>
</cp:coreProperties>
</file>