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3" w:rsidRDefault="00DC6593"/>
    <w:p w:rsidR="009E7BE7" w:rsidRP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proofErr w:type="gramStart"/>
      <w:r w:rsidRPr="009E7B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SVEUČILIŠTE  U</w:t>
      </w:r>
      <w:proofErr w:type="gramEnd"/>
      <w:r w:rsidRPr="009E7B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ZADRU</w:t>
      </w:r>
    </w:p>
    <w:p w:rsidR="009E7BE7" w:rsidRP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proofErr w:type="gramStart"/>
      <w:r w:rsidRPr="009E7B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ODJEL  ZA</w:t>
      </w:r>
      <w:proofErr w:type="gramEnd"/>
      <w:r w:rsidRPr="009E7BE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IZOBRAZBU  UČITELJA 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ODGOJITELJA </w:t>
      </w:r>
    </w:p>
    <w:p w:rsid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</w:pP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="00E674BC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 xml:space="preserve"> DRUGA</w:t>
      </w:r>
      <w:r w:rsidRPr="009E7BE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 xml:space="preserve"> GODINA</w:t>
      </w:r>
    </w:p>
    <w:p w:rsid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</w:t>
      </w:r>
      <w:proofErr w:type="gramStart"/>
      <w:r w:rsidR="00E674B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RASPORED  PREDAVANJA</w:t>
      </w:r>
      <w:proofErr w:type="gramEnd"/>
      <w:r w:rsidR="00E674BC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ZA  IV</w:t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  <w:proofErr w:type="gramStart"/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SEMESTAR  </w:t>
      </w:r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SVEUČ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ILIŠNOG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 DIPLOMSKOG </w:t>
      </w:r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STUDIJA</w:t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</w:t>
      </w:r>
    </w:p>
    <w:p w:rsidR="009E7BE7" w:rsidRPr="009E7BE7" w:rsidRDefault="009E7BE7" w:rsidP="009E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                                </w:t>
      </w:r>
      <w:proofErr w:type="gramStart"/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RANI  I</w:t>
      </w:r>
      <w:proofErr w:type="gramEnd"/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 PREDŠKOLSKI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ODGOJ  I    </w:t>
      </w:r>
      <w:r w:rsidRPr="009E7BE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OBRAZOVANJE</w:t>
      </w:r>
    </w:p>
    <w:p w:rsidR="009D4D68" w:rsidRPr="009D4D68" w:rsidRDefault="009E7BE7" w:rsidP="009D4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</w:t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  <w:r w:rsidRPr="009E7BE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   AK.GOD. 2017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2018</w:t>
      </w:r>
      <w:r w:rsidR="009D4D6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</w:p>
    <w:p w:rsidR="009D4D68" w:rsidRDefault="009D4D68"/>
    <w:tbl>
      <w:tblPr>
        <w:tblStyle w:val="TableGrid"/>
        <w:tblW w:w="14017" w:type="dxa"/>
        <w:tblLook w:val="04A0" w:firstRow="1" w:lastRow="0" w:firstColumn="1" w:lastColumn="0" w:noHBand="0" w:noVBand="1"/>
      </w:tblPr>
      <w:tblGrid>
        <w:gridCol w:w="830"/>
        <w:gridCol w:w="908"/>
        <w:gridCol w:w="1650"/>
        <w:gridCol w:w="1377"/>
        <w:gridCol w:w="1491"/>
        <w:gridCol w:w="1372"/>
        <w:gridCol w:w="1550"/>
        <w:gridCol w:w="1446"/>
        <w:gridCol w:w="1201"/>
        <w:gridCol w:w="1147"/>
        <w:gridCol w:w="1045"/>
      </w:tblGrid>
      <w:tr w:rsidR="00725FB6" w:rsidTr="00725FB6">
        <w:trPr>
          <w:trHeight w:val="900"/>
        </w:trPr>
        <w:tc>
          <w:tcPr>
            <w:tcW w:w="830" w:type="dxa"/>
          </w:tcPr>
          <w:p w:rsidR="00A437A9" w:rsidRDefault="00A437A9"/>
          <w:p w:rsidR="00A437A9" w:rsidRDefault="00A437A9"/>
          <w:p w:rsidR="00A437A9" w:rsidRDefault="00A437A9"/>
          <w:p w:rsidR="00A437A9" w:rsidRDefault="00A437A9"/>
        </w:tc>
        <w:tc>
          <w:tcPr>
            <w:tcW w:w="908" w:type="dxa"/>
          </w:tcPr>
          <w:p w:rsidR="00A437A9" w:rsidRDefault="00A437A9"/>
        </w:tc>
        <w:tc>
          <w:tcPr>
            <w:tcW w:w="1650" w:type="dxa"/>
          </w:tcPr>
          <w:p w:rsidR="00A437A9" w:rsidRDefault="00A437A9">
            <w:r>
              <w:t xml:space="preserve">   1.</w:t>
            </w:r>
          </w:p>
          <w:p w:rsidR="009D4D68" w:rsidRDefault="00E674BC">
            <w:r>
              <w:t>1</w:t>
            </w:r>
            <w:r w:rsidR="009F2120">
              <w:t xml:space="preserve">6 i </w:t>
            </w:r>
            <w:r w:rsidR="00A437A9">
              <w:t>17.3</w:t>
            </w:r>
            <w:r w:rsidR="009D4D68">
              <w:t>.</w:t>
            </w:r>
          </w:p>
        </w:tc>
        <w:tc>
          <w:tcPr>
            <w:tcW w:w="1377" w:type="dxa"/>
          </w:tcPr>
          <w:p w:rsidR="00A437A9" w:rsidRDefault="00A437A9">
            <w:r>
              <w:t xml:space="preserve">   2.</w:t>
            </w:r>
          </w:p>
          <w:p w:rsidR="00A437A9" w:rsidRDefault="009F2120">
            <w:r>
              <w:t xml:space="preserve">23.i </w:t>
            </w:r>
            <w:r w:rsidR="00A437A9">
              <w:t>24.3.</w:t>
            </w:r>
          </w:p>
        </w:tc>
        <w:tc>
          <w:tcPr>
            <w:tcW w:w="1491" w:type="dxa"/>
          </w:tcPr>
          <w:p w:rsidR="00A437A9" w:rsidRDefault="00A437A9">
            <w:r>
              <w:t xml:space="preserve">   3.</w:t>
            </w:r>
          </w:p>
          <w:p w:rsidR="00A437A9" w:rsidRDefault="009F2120">
            <w:r>
              <w:t xml:space="preserve">6. i </w:t>
            </w:r>
            <w:r w:rsidR="00A437A9">
              <w:t>7.4.</w:t>
            </w:r>
          </w:p>
        </w:tc>
        <w:tc>
          <w:tcPr>
            <w:tcW w:w="1372" w:type="dxa"/>
          </w:tcPr>
          <w:p w:rsidR="00A437A9" w:rsidRDefault="00A437A9">
            <w:r>
              <w:t xml:space="preserve">   4.</w:t>
            </w:r>
          </w:p>
          <w:p w:rsidR="00A437A9" w:rsidRDefault="009F2120">
            <w:r>
              <w:t>13. i 1</w:t>
            </w:r>
            <w:r w:rsidR="00A437A9">
              <w:t>4.4.</w:t>
            </w:r>
          </w:p>
        </w:tc>
        <w:tc>
          <w:tcPr>
            <w:tcW w:w="1550" w:type="dxa"/>
          </w:tcPr>
          <w:p w:rsidR="00A437A9" w:rsidRDefault="00A437A9">
            <w:r>
              <w:t xml:space="preserve">  5.</w:t>
            </w:r>
          </w:p>
          <w:p w:rsidR="00A437A9" w:rsidRDefault="009F2120">
            <w:r>
              <w:t>20. i 2</w:t>
            </w:r>
            <w:r w:rsidR="00A437A9">
              <w:t>1.4.</w:t>
            </w:r>
          </w:p>
        </w:tc>
        <w:tc>
          <w:tcPr>
            <w:tcW w:w="1446" w:type="dxa"/>
          </w:tcPr>
          <w:p w:rsidR="00A437A9" w:rsidRPr="00385B30" w:rsidRDefault="00A437A9">
            <w:r w:rsidRPr="00385B30">
              <w:t xml:space="preserve">   6.</w:t>
            </w:r>
          </w:p>
          <w:p w:rsidR="00A437A9" w:rsidRPr="00385B30" w:rsidRDefault="009F2120">
            <w:r>
              <w:t xml:space="preserve">27. i </w:t>
            </w:r>
            <w:r w:rsidR="00A437A9" w:rsidRPr="00385B30">
              <w:t>28.4.</w:t>
            </w:r>
          </w:p>
        </w:tc>
        <w:tc>
          <w:tcPr>
            <w:tcW w:w="1201" w:type="dxa"/>
          </w:tcPr>
          <w:p w:rsidR="00A437A9" w:rsidRPr="00385B30" w:rsidRDefault="00A437A9">
            <w:r w:rsidRPr="00385B30">
              <w:t xml:space="preserve">   7.</w:t>
            </w:r>
          </w:p>
          <w:p w:rsidR="00A437A9" w:rsidRPr="00385B30" w:rsidRDefault="009F2120">
            <w:r>
              <w:t xml:space="preserve">4. i </w:t>
            </w:r>
            <w:r w:rsidR="00A437A9" w:rsidRPr="00385B30">
              <w:t>5.5.</w:t>
            </w:r>
          </w:p>
        </w:tc>
        <w:tc>
          <w:tcPr>
            <w:tcW w:w="1147" w:type="dxa"/>
          </w:tcPr>
          <w:p w:rsidR="00A437A9" w:rsidRPr="00385B30" w:rsidRDefault="00A437A9">
            <w:r w:rsidRPr="00385B30">
              <w:t xml:space="preserve">   8.</w:t>
            </w:r>
          </w:p>
          <w:p w:rsidR="00A437A9" w:rsidRPr="00385B30" w:rsidRDefault="009F2120">
            <w:r>
              <w:t xml:space="preserve">11.i </w:t>
            </w:r>
            <w:r w:rsidR="00A437A9" w:rsidRPr="00385B30">
              <w:t>12.5.</w:t>
            </w:r>
          </w:p>
        </w:tc>
        <w:tc>
          <w:tcPr>
            <w:tcW w:w="1045" w:type="dxa"/>
          </w:tcPr>
          <w:p w:rsidR="00A437A9" w:rsidRPr="00385B30" w:rsidRDefault="00A437A9">
            <w:r w:rsidRPr="00385B30">
              <w:t xml:space="preserve">   9.</w:t>
            </w:r>
          </w:p>
          <w:p w:rsidR="00A437A9" w:rsidRPr="00385B30" w:rsidRDefault="009F2120">
            <w:r>
              <w:t xml:space="preserve">18.i </w:t>
            </w:r>
            <w:r w:rsidR="00A437A9" w:rsidRPr="00385B30">
              <w:t>19.5.</w:t>
            </w:r>
          </w:p>
        </w:tc>
      </w:tr>
      <w:tr w:rsidR="005F7C82" w:rsidTr="00725FB6">
        <w:trPr>
          <w:trHeight w:val="1100"/>
        </w:trPr>
        <w:tc>
          <w:tcPr>
            <w:tcW w:w="83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Petak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Pr="00385B30">
              <w:rPr>
                <w:rFonts w:cstheme="minorHAnsi"/>
                <w:sz w:val="18"/>
                <w:szCs w:val="18"/>
              </w:rPr>
              <w:t>,30-18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17,30 -18,30</w:t>
            </w:r>
          </w:p>
        </w:tc>
        <w:tc>
          <w:tcPr>
            <w:tcW w:w="1650" w:type="dxa"/>
          </w:tcPr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Valjan Vukić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Odabrane teme iz pedagogije slobodnog vremena (IZB)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V.Valjan Vukić 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Stručna praksa</w:t>
            </w:r>
          </w:p>
        </w:tc>
        <w:tc>
          <w:tcPr>
            <w:tcW w:w="1377" w:type="dxa"/>
          </w:tcPr>
          <w:p w:rsidR="005F7C82" w:rsidRDefault="00801F80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F7C82">
              <w:rPr>
                <w:rFonts w:cstheme="minorHAnsi"/>
                <w:sz w:val="18"/>
                <w:szCs w:val="18"/>
              </w:rPr>
              <w:t>oc.</w:t>
            </w:r>
            <w:r w:rsidR="00F66B70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F7C82">
              <w:rPr>
                <w:rFonts w:cstheme="minorHAnsi"/>
                <w:sz w:val="18"/>
                <w:szCs w:val="18"/>
              </w:rPr>
              <w:t>dr.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Valjan Vukić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Odabrane teme iz pedagogije slobodnog vremena (IZB)</w:t>
            </w:r>
          </w:p>
          <w:p w:rsidR="005F7C82" w:rsidRPr="00385B30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sc.</w:t>
            </w:r>
          </w:p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D.Ne</w:t>
            </w:r>
            <w:r w:rsidR="005F7C82">
              <w:rPr>
                <w:rFonts w:cstheme="minorHAnsi"/>
                <w:sz w:val="18"/>
                <w:szCs w:val="18"/>
              </w:rPr>
              <w:t>nadić Bilan</w:t>
            </w:r>
          </w:p>
          <w:p w:rsidR="005F7C82" w:rsidRPr="00385B30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Profesionalne kompetencije odgojitelja</w:t>
            </w:r>
          </w:p>
        </w:tc>
        <w:tc>
          <w:tcPr>
            <w:tcW w:w="1372" w:type="dxa"/>
          </w:tcPr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 art.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Đira 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 mediji i kreativne prakse (IZB)</w:t>
            </w:r>
          </w:p>
        </w:tc>
        <w:tc>
          <w:tcPr>
            <w:tcW w:w="1550" w:type="dxa"/>
          </w:tcPr>
          <w:p w:rsidR="005F7C82" w:rsidRDefault="00801F80" w:rsidP="005F7C82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d</w:t>
            </w:r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>r.</w:t>
            </w:r>
            <w:r w:rsidR="00F66B7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sc. A. </w:t>
            </w:r>
            <w:proofErr w:type="spellStart"/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>Delić</w:t>
            </w:r>
            <w:proofErr w:type="spellEnd"/>
          </w:p>
          <w:p w:rsidR="005F7C82" w:rsidRPr="00385B30" w:rsidRDefault="005F7C82" w:rsidP="005F7C82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Prostor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vrijeme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identitet</w:t>
            </w:r>
            <w:proofErr w:type="spellEnd"/>
          </w:p>
        </w:tc>
        <w:tc>
          <w:tcPr>
            <w:tcW w:w="1446" w:type="dxa"/>
          </w:tcPr>
          <w:p w:rsidR="005F7C82" w:rsidRDefault="00801F80" w:rsidP="005F7C82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d</w:t>
            </w:r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>r.</w:t>
            </w: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sc. A. </w:t>
            </w:r>
            <w:proofErr w:type="spellStart"/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>Delić</w:t>
            </w:r>
            <w:proofErr w:type="spellEnd"/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Prostor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vrijeme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identitet</w:t>
            </w:r>
            <w:proofErr w:type="spellEnd"/>
          </w:p>
        </w:tc>
        <w:tc>
          <w:tcPr>
            <w:tcW w:w="1201" w:type="dxa"/>
          </w:tcPr>
          <w:p w:rsidR="005F7C82" w:rsidRPr="009D4D68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82" w:rsidRPr="00FF2ED0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5F7C82" w:rsidRPr="009D4D68" w:rsidRDefault="005F7C82" w:rsidP="005F7C82">
            <w:pPr>
              <w:rPr>
                <w:sz w:val="18"/>
                <w:szCs w:val="18"/>
              </w:rPr>
            </w:pPr>
          </w:p>
        </w:tc>
      </w:tr>
      <w:tr w:rsidR="005F7C82" w:rsidTr="00725FB6">
        <w:trPr>
          <w:trHeight w:val="988"/>
        </w:trPr>
        <w:tc>
          <w:tcPr>
            <w:tcW w:w="83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petak</w:t>
            </w:r>
          </w:p>
        </w:tc>
        <w:tc>
          <w:tcPr>
            <w:tcW w:w="908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18,30-21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Valjan Vukić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Odabrane teme iz pedagogije slobodnog vremena (IZB)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Valjan Vukić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Odabrane teme iz pedagogije slobodnog vremena (IZB)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</w:t>
            </w:r>
            <w:r w:rsidR="005F7C8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>dr.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>sc.</w:t>
            </w:r>
          </w:p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D.Ne</w:t>
            </w:r>
            <w:r w:rsidR="005F7C82">
              <w:rPr>
                <w:rFonts w:cstheme="minorHAnsi"/>
                <w:sz w:val="18"/>
                <w:szCs w:val="18"/>
              </w:rPr>
              <w:t>nadić Bilan</w:t>
            </w:r>
          </w:p>
          <w:p w:rsidR="005F7C82" w:rsidRPr="00385B30" w:rsidRDefault="005F7C82" w:rsidP="005F7C82">
            <w:pPr>
              <w:suppressAutoHyphens/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Profesionalne kompetencije odgojitelja</w:t>
            </w:r>
          </w:p>
        </w:tc>
        <w:tc>
          <w:tcPr>
            <w:tcW w:w="1372" w:type="dxa"/>
          </w:tcPr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 art.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Đira 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 mediji i kreativne prakse (IZB)</w:t>
            </w:r>
          </w:p>
        </w:tc>
        <w:tc>
          <w:tcPr>
            <w:tcW w:w="1550" w:type="dxa"/>
          </w:tcPr>
          <w:p w:rsidR="005F7C82" w:rsidRDefault="00801F80" w:rsidP="005F7C82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dr</w:t>
            </w:r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sc. A. </w:t>
            </w:r>
            <w:proofErr w:type="spellStart"/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>Delić</w:t>
            </w:r>
            <w:proofErr w:type="spellEnd"/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Prostor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vrijeme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identitet</w:t>
            </w:r>
            <w:proofErr w:type="spellEnd"/>
          </w:p>
        </w:tc>
        <w:tc>
          <w:tcPr>
            <w:tcW w:w="1446" w:type="dxa"/>
          </w:tcPr>
          <w:p w:rsidR="005F7C82" w:rsidRDefault="00801F80" w:rsidP="005F7C82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d</w:t>
            </w:r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>r.</w:t>
            </w: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sc. A. </w:t>
            </w:r>
            <w:proofErr w:type="spellStart"/>
            <w:r w:rsidR="005F7C82">
              <w:rPr>
                <w:rFonts w:eastAsia="Times New Roman" w:cstheme="minorHAnsi"/>
                <w:sz w:val="18"/>
                <w:szCs w:val="18"/>
                <w:lang w:val="en-GB" w:eastAsia="ar-SA"/>
              </w:rPr>
              <w:t>Delić</w:t>
            </w:r>
            <w:proofErr w:type="spellEnd"/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Prostor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vrijeme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identitet</w:t>
            </w:r>
            <w:proofErr w:type="spellEnd"/>
          </w:p>
        </w:tc>
        <w:tc>
          <w:tcPr>
            <w:tcW w:w="1201" w:type="dxa"/>
          </w:tcPr>
          <w:p w:rsidR="005F7C82" w:rsidRPr="004A4EB8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82" w:rsidRPr="00FF2ED0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5F7C82" w:rsidRPr="009D4D68" w:rsidRDefault="005F7C82" w:rsidP="005F7C82">
            <w:pPr>
              <w:rPr>
                <w:sz w:val="18"/>
                <w:szCs w:val="18"/>
              </w:rPr>
            </w:pPr>
          </w:p>
        </w:tc>
      </w:tr>
      <w:tr w:rsidR="005F7C82" w:rsidTr="00725FB6">
        <w:trPr>
          <w:trHeight w:val="1203"/>
        </w:trPr>
        <w:tc>
          <w:tcPr>
            <w:tcW w:w="83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Subota</w:t>
            </w:r>
          </w:p>
        </w:tc>
        <w:tc>
          <w:tcPr>
            <w:tcW w:w="908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8 – 10,30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doc. </w:t>
            </w:r>
            <w:r w:rsidR="005F7C82">
              <w:rPr>
                <w:rFonts w:cstheme="minorHAnsi"/>
                <w:sz w:val="18"/>
                <w:szCs w:val="18"/>
              </w:rPr>
              <w:t>dr.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Alić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Ritmičke i plesne strukture u ranom i predšk.odg.i obraz.</w:t>
            </w:r>
          </w:p>
          <w:p w:rsidR="005F7C82" w:rsidRPr="00385B30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(IZB)</w:t>
            </w:r>
          </w:p>
        </w:tc>
        <w:tc>
          <w:tcPr>
            <w:tcW w:w="1377" w:type="dxa"/>
          </w:tcPr>
          <w:p w:rsidR="005F7C82" w:rsidRDefault="00801F80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</w:t>
            </w:r>
            <w:r w:rsidR="005F7C8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>dr. art.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Đira 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 mediji i kreativne prakse (IZB)</w:t>
            </w:r>
          </w:p>
        </w:tc>
        <w:tc>
          <w:tcPr>
            <w:tcW w:w="1491" w:type="dxa"/>
          </w:tcPr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sc.</w:t>
            </w:r>
          </w:p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D.Ne</w:t>
            </w:r>
            <w:r w:rsidR="005F7C82">
              <w:rPr>
                <w:rFonts w:cstheme="minorHAnsi"/>
                <w:sz w:val="18"/>
                <w:szCs w:val="18"/>
              </w:rPr>
              <w:t>nadić Bilan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Profesionalne kompetencije odgojitelja</w:t>
            </w:r>
          </w:p>
        </w:tc>
        <w:tc>
          <w:tcPr>
            <w:tcW w:w="1372" w:type="dxa"/>
          </w:tcPr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sc.</w:t>
            </w:r>
          </w:p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D.Ne</w:t>
            </w:r>
            <w:r w:rsidR="005F7C82">
              <w:rPr>
                <w:rFonts w:cstheme="minorHAnsi"/>
                <w:sz w:val="18"/>
                <w:szCs w:val="18"/>
              </w:rPr>
              <w:t>nadić Bilan</w:t>
            </w:r>
          </w:p>
          <w:p w:rsidR="005F7C82" w:rsidRPr="00385B30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Profesionalne kompetencije odgojitelja</w:t>
            </w:r>
          </w:p>
        </w:tc>
        <w:tc>
          <w:tcPr>
            <w:tcW w:w="155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Akademski diskurs na engleskom jez.</w:t>
            </w:r>
          </w:p>
        </w:tc>
        <w:tc>
          <w:tcPr>
            <w:tcW w:w="1446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Akademski diskurs na engleskom jez.</w:t>
            </w:r>
          </w:p>
        </w:tc>
        <w:tc>
          <w:tcPr>
            <w:tcW w:w="1201" w:type="dxa"/>
          </w:tcPr>
          <w:p w:rsidR="005F7C82" w:rsidRPr="009D4D68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82" w:rsidRPr="00FF2ED0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5F7C82" w:rsidRPr="00FF2ED0" w:rsidRDefault="005F7C82" w:rsidP="005F7C82">
            <w:pPr>
              <w:rPr>
                <w:sz w:val="18"/>
                <w:szCs w:val="18"/>
              </w:rPr>
            </w:pPr>
          </w:p>
        </w:tc>
      </w:tr>
      <w:tr w:rsidR="005F7C82" w:rsidTr="00725FB6">
        <w:trPr>
          <w:trHeight w:val="620"/>
        </w:trPr>
        <w:tc>
          <w:tcPr>
            <w:tcW w:w="83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Subota</w:t>
            </w:r>
          </w:p>
        </w:tc>
        <w:tc>
          <w:tcPr>
            <w:tcW w:w="908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11 -13,30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doc. </w:t>
            </w:r>
            <w:r w:rsidR="005F7C82">
              <w:rPr>
                <w:rFonts w:cstheme="minorHAnsi"/>
                <w:sz w:val="18"/>
                <w:szCs w:val="18"/>
              </w:rPr>
              <w:t>dr.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Alić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Ritmičke i plesne strukture u ranom i predšk.odg.i obraz.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(IZB)</w:t>
            </w:r>
          </w:p>
          <w:p w:rsidR="005F7C82" w:rsidRPr="00385B30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5F7C82" w:rsidRDefault="00801F80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F7C82">
              <w:rPr>
                <w:rFonts w:cstheme="minorHAnsi"/>
                <w:sz w:val="18"/>
                <w:szCs w:val="18"/>
              </w:rPr>
              <w:t>oc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>.dr. art.</w:t>
            </w:r>
          </w:p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Đira </w:t>
            </w:r>
          </w:p>
          <w:p w:rsidR="005F7C82" w:rsidRPr="00385B30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 mediji i kreativne prakse (IZB)</w:t>
            </w:r>
          </w:p>
        </w:tc>
        <w:tc>
          <w:tcPr>
            <w:tcW w:w="1491" w:type="dxa"/>
          </w:tcPr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doc. </w:t>
            </w:r>
            <w:r w:rsidR="005F7C82">
              <w:rPr>
                <w:rFonts w:cstheme="minorHAnsi"/>
                <w:sz w:val="18"/>
                <w:szCs w:val="18"/>
              </w:rPr>
              <w:t>dr.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Alić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Ritmičke i plesne strukture u ranom i predšk.odg.i obraz.(IZB)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</w:tcPr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sc.</w:t>
            </w:r>
          </w:p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D.Ne</w:t>
            </w:r>
            <w:r w:rsidR="005F7C82">
              <w:rPr>
                <w:rFonts w:cstheme="minorHAnsi"/>
                <w:sz w:val="18"/>
                <w:szCs w:val="18"/>
              </w:rPr>
              <w:t>nadić Bilan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Profesionalne kompetencije odgojitelja</w:t>
            </w:r>
          </w:p>
        </w:tc>
        <w:tc>
          <w:tcPr>
            <w:tcW w:w="155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Akademski diskurs na engleskom jez.</w:t>
            </w:r>
          </w:p>
        </w:tc>
        <w:tc>
          <w:tcPr>
            <w:tcW w:w="1446" w:type="dxa"/>
          </w:tcPr>
          <w:p w:rsidR="005F7C82" w:rsidRPr="00385B30" w:rsidRDefault="005F7C82" w:rsidP="005F7C82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Akademski diskurs na engleskom jez.</w:t>
            </w:r>
          </w:p>
        </w:tc>
        <w:tc>
          <w:tcPr>
            <w:tcW w:w="1201" w:type="dxa"/>
          </w:tcPr>
          <w:p w:rsidR="005F7C82" w:rsidRPr="004A4EB8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82" w:rsidRPr="007629E8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5F7C82" w:rsidRPr="00FF2ED0" w:rsidRDefault="005F7C82" w:rsidP="005F7C82">
            <w:pPr>
              <w:rPr>
                <w:sz w:val="18"/>
                <w:szCs w:val="18"/>
              </w:rPr>
            </w:pPr>
          </w:p>
        </w:tc>
      </w:tr>
      <w:tr w:rsidR="005F7C82" w:rsidTr="00725FB6">
        <w:trPr>
          <w:trHeight w:val="1203"/>
        </w:trPr>
        <w:tc>
          <w:tcPr>
            <w:tcW w:w="83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Subota</w:t>
            </w:r>
          </w:p>
        </w:tc>
        <w:tc>
          <w:tcPr>
            <w:tcW w:w="908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15 - 17,30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5F7C82" w:rsidRPr="00385B30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doc. </w:t>
            </w:r>
            <w:r w:rsidR="005F7C82">
              <w:rPr>
                <w:rFonts w:cstheme="minorHAnsi"/>
                <w:sz w:val="18"/>
                <w:szCs w:val="18"/>
              </w:rPr>
              <w:t>dr.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7C82">
              <w:rPr>
                <w:rFonts w:cstheme="minorHAnsi"/>
                <w:sz w:val="18"/>
                <w:szCs w:val="18"/>
              </w:rPr>
              <w:t xml:space="preserve">sc. 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Alić</w:t>
            </w:r>
          </w:p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Ritmičke i plesne strukture u ranom i predšk.odg.i obraz.(IZB)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</w:tcPr>
          <w:p w:rsidR="005F7C82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dr.</w:t>
            </w:r>
            <w:r w:rsidR="00801F8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sc.</w:t>
            </w:r>
          </w:p>
          <w:p w:rsidR="005F7C82" w:rsidRDefault="00801F80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D.Ne</w:t>
            </w:r>
            <w:r w:rsidR="005F7C82">
              <w:rPr>
                <w:rFonts w:cstheme="minorHAnsi"/>
                <w:sz w:val="18"/>
                <w:szCs w:val="18"/>
              </w:rPr>
              <w:t>nadić Bilan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Profesionalne kompetencije odgojitelja</w:t>
            </w:r>
          </w:p>
        </w:tc>
        <w:tc>
          <w:tcPr>
            <w:tcW w:w="155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Akademski diskurs na engleskom jez.</w:t>
            </w:r>
          </w:p>
        </w:tc>
        <w:tc>
          <w:tcPr>
            <w:tcW w:w="1446" w:type="dxa"/>
          </w:tcPr>
          <w:p w:rsidR="005F7C82" w:rsidRPr="00385B30" w:rsidRDefault="005F7C82" w:rsidP="005F7C82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Akademski diskurs na engleskom jez.</w:t>
            </w:r>
          </w:p>
        </w:tc>
        <w:tc>
          <w:tcPr>
            <w:tcW w:w="1201" w:type="dxa"/>
          </w:tcPr>
          <w:p w:rsidR="005F7C82" w:rsidRPr="00385B30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82" w:rsidRPr="007629E8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5F7C82" w:rsidRDefault="005F7C82" w:rsidP="005F7C82"/>
        </w:tc>
      </w:tr>
      <w:tr w:rsidR="005F7C82" w:rsidTr="00725FB6">
        <w:trPr>
          <w:trHeight w:val="1312"/>
        </w:trPr>
        <w:tc>
          <w:tcPr>
            <w:tcW w:w="83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Subota</w:t>
            </w:r>
          </w:p>
        </w:tc>
        <w:tc>
          <w:tcPr>
            <w:tcW w:w="908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18 -2</w:t>
            </w:r>
            <w:r w:rsidRPr="00385B30">
              <w:rPr>
                <w:rFonts w:cstheme="minorHAnsi"/>
                <w:sz w:val="18"/>
                <w:szCs w:val="18"/>
              </w:rPr>
              <w:t>0,30</w:t>
            </w: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5F7C82" w:rsidRPr="00385B30" w:rsidRDefault="005F7C82" w:rsidP="005F7C82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Akademski diskurs na engleskom jez.</w:t>
            </w:r>
          </w:p>
        </w:tc>
        <w:tc>
          <w:tcPr>
            <w:tcW w:w="1446" w:type="dxa"/>
          </w:tcPr>
          <w:p w:rsidR="005F7C82" w:rsidRDefault="005F7C82" w:rsidP="005F7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Akademski diskurs na engleskom jez.</w:t>
            </w:r>
          </w:p>
          <w:p w:rsidR="005F7C82" w:rsidRPr="00385B30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5F7C82" w:rsidRPr="00385B30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5F7C82" w:rsidRDefault="005F7C82" w:rsidP="005F7C82"/>
        </w:tc>
        <w:tc>
          <w:tcPr>
            <w:tcW w:w="1045" w:type="dxa"/>
          </w:tcPr>
          <w:p w:rsidR="005F7C82" w:rsidRDefault="005F7C82" w:rsidP="005F7C82"/>
        </w:tc>
      </w:tr>
      <w:tr w:rsidR="005F7C82" w:rsidTr="00725FB6">
        <w:trPr>
          <w:trHeight w:val="1276"/>
        </w:trPr>
        <w:tc>
          <w:tcPr>
            <w:tcW w:w="83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8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5F7C82" w:rsidRPr="00385B30" w:rsidRDefault="005F7C82" w:rsidP="005F7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</w:tcPr>
          <w:p w:rsidR="005F7C82" w:rsidRPr="00385B30" w:rsidRDefault="005F7C82" w:rsidP="005F7C82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5F7C82" w:rsidRDefault="005F7C82" w:rsidP="005F7C82"/>
        </w:tc>
        <w:tc>
          <w:tcPr>
            <w:tcW w:w="1147" w:type="dxa"/>
          </w:tcPr>
          <w:p w:rsidR="005F7C82" w:rsidRDefault="005F7C82" w:rsidP="005F7C82"/>
        </w:tc>
        <w:tc>
          <w:tcPr>
            <w:tcW w:w="1045" w:type="dxa"/>
          </w:tcPr>
          <w:p w:rsidR="005F7C82" w:rsidRDefault="005F7C82" w:rsidP="005F7C82"/>
        </w:tc>
      </w:tr>
    </w:tbl>
    <w:p w:rsidR="00E674BC" w:rsidRDefault="00E674BC" w:rsidP="00E674B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</w:p>
    <w:p w:rsidR="009139B0" w:rsidRPr="00801F80" w:rsidRDefault="005F7C82" w:rsidP="009139B0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r w:rsidR="009139B0" w:rsidRPr="009139B0">
        <w:rPr>
          <w:rFonts w:eastAsia="Times New Roman" w:cstheme="minorHAnsi"/>
          <w:sz w:val="28"/>
          <w:szCs w:val="28"/>
          <w:lang w:val="de-DE" w:eastAsia="ar-SA"/>
        </w:rPr>
        <w:t>Za sve informacije možete se obratiti voditelju studijske godine u terminima prije ili poslije nastave na na  tel. 345 006</w:t>
      </w:r>
      <w:r w:rsidR="00801F80">
        <w:rPr>
          <w:rFonts w:eastAsia="Times New Roman" w:cstheme="minorHAnsi"/>
          <w:sz w:val="28"/>
          <w:szCs w:val="28"/>
          <w:lang w:val="de-DE" w:eastAsia="ar-SA"/>
        </w:rPr>
        <w:t xml:space="preserve">  ili na email </w:t>
      </w:r>
      <w:hyperlink r:id="rId7" w:history="1">
        <w:r w:rsidR="00801F80" w:rsidRPr="005D09BC">
          <w:rPr>
            <w:rStyle w:val="Hyperlink"/>
            <w:rFonts w:eastAsia="Times New Roman" w:cstheme="minorHAnsi"/>
            <w:sz w:val="28"/>
            <w:szCs w:val="28"/>
            <w:lang w:val="de-DE" w:eastAsia="ar-SA"/>
          </w:rPr>
          <w:t>rbacalja@unizd.hr</w:t>
        </w:r>
      </w:hyperlink>
      <w:r w:rsidR="00801F80">
        <w:rPr>
          <w:rFonts w:eastAsia="Times New Roman" w:cstheme="minorHAnsi"/>
          <w:sz w:val="28"/>
          <w:szCs w:val="28"/>
          <w:lang w:val="de-DE" w:eastAsia="ar-SA"/>
        </w:rPr>
        <w:t xml:space="preserve">      </w:t>
      </w:r>
      <w:r w:rsidR="00F66B70">
        <w:rPr>
          <w:rFonts w:eastAsia="Times New Roman" w:cstheme="minorHAnsi"/>
          <w:sz w:val="28"/>
          <w:szCs w:val="28"/>
          <w:lang w:val="de-DE" w:eastAsia="ar-SA"/>
        </w:rPr>
        <w:tab/>
      </w:r>
      <w:r w:rsidR="00F66B70">
        <w:rPr>
          <w:rFonts w:eastAsia="Times New Roman" w:cstheme="minorHAnsi"/>
          <w:sz w:val="28"/>
          <w:szCs w:val="28"/>
          <w:lang w:val="de-DE" w:eastAsia="ar-SA"/>
        </w:rPr>
        <w:tab/>
      </w:r>
      <w:r w:rsidR="00F66B70">
        <w:rPr>
          <w:rFonts w:eastAsia="Times New Roman" w:cstheme="minorHAnsi"/>
          <w:sz w:val="28"/>
          <w:szCs w:val="28"/>
          <w:lang w:val="de-DE" w:eastAsia="ar-SA"/>
        </w:rPr>
        <w:tab/>
      </w:r>
      <w:r w:rsidR="00F66B70">
        <w:rPr>
          <w:rFonts w:eastAsia="Times New Roman" w:cstheme="minorHAnsi"/>
          <w:sz w:val="28"/>
          <w:szCs w:val="28"/>
          <w:lang w:val="de-DE" w:eastAsia="ar-SA"/>
        </w:rPr>
        <w:tab/>
      </w:r>
      <w:r w:rsidR="00F66B70">
        <w:rPr>
          <w:rFonts w:eastAsia="Times New Roman" w:cstheme="minorHAnsi"/>
          <w:sz w:val="28"/>
          <w:szCs w:val="28"/>
          <w:lang w:val="de-DE" w:eastAsia="ar-SA"/>
        </w:rPr>
        <w:tab/>
      </w:r>
      <w:r w:rsidR="00F66B70">
        <w:rPr>
          <w:rFonts w:eastAsia="Times New Roman" w:cstheme="minorHAnsi"/>
          <w:sz w:val="28"/>
          <w:szCs w:val="28"/>
          <w:lang w:val="de-DE" w:eastAsia="ar-SA"/>
        </w:rPr>
        <w:tab/>
      </w:r>
      <w:r w:rsidR="00F66B70">
        <w:rPr>
          <w:rFonts w:eastAsia="Times New Roman" w:cstheme="minorHAnsi"/>
          <w:sz w:val="28"/>
          <w:szCs w:val="28"/>
          <w:lang w:val="de-DE" w:eastAsia="ar-SA"/>
        </w:rPr>
        <w:tab/>
      </w:r>
      <w:r w:rsidR="00F66B70">
        <w:rPr>
          <w:rFonts w:eastAsia="Times New Roman" w:cstheme="minorHAnsi"/>
          <w:sz w:val="28"/>
          <w:szCs w:val="28"/>
          <w:lang w:val="de-DE" w:eastAsia="ar-SA"/>
        </w:rPr>
        <w:tab/>
      </w:r>
      <w:r w:rsidR="00801F80">
        <w:rPr>
          <w:rFonts w:eastAsia="Times New Roman" w:cstheme="minorHAnsi"/>
          <w:sz w:val="28"/>
          <w:szCs w:val="28"/>
          <w:lang w:val="de-DE" w:eastAsia="ar-SA"/>
        </w:rPr>
        <w:t xml:space="preserve">   </w:t>
      </w:r>
      <w:r w:rsidR="009139B0" w:rsidRPr="009139B0">
        <w:rPr>
          <w:rFonts w:eastAsia="Times New Roman" w:cstheme="minorHAnsi"/>
          <w:sz w:val="28"/>
          <w:szCs w:val="28"/>
          <w:lang w:val="de-DE" w:eastAsia="ar-SA"/>
        </w:rPr>
        <w:t>prof.dr.sc. Robert Bacalja</w:t>
      </w:r>
    </w:p>
    <w:p w:rsidR="007628B2" w:rsidRPr="009139B0" w:rsidRDefault="007628B2" w:rsidP="007628B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:rsidR="007628B2" w:rsidRPr="009139B0" w:rsidRDefault="007628B2" w:rsidP="007628B2">
      <w:pPr>
        <w:suppressAutoHyphens/>
        <w:spacing w:after="0" w:line="240" w:lineRule="auto"/>
        <w:ind w:left="9912" w:firstLine="708"/>
        <w:rPr>
          <w:rFonts w:eastAsia="Times New Roman" w:cstheme="minorHAnsi"/>
          <w:sz w:val="28"/>
          <w:szCs w:val="28"/>
          <w:lang w:val="de-DE" w:eastAsia="ar-SA"/>
        </w:rPr>
      </w:pPr>
    </w:p>
    <w:p w:rsidR="007628B2" w:rsidRPr="009139B0" w:rsidRDefault="007628B2" w:rsidP="007628B2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de-DE" w:eastAsia="ar-SA"/>
        </w:rPr>
      </w:pPr>
      <w:r w:rsidRPr="009139B0">
        <w:rPr>
          <w:rFonts w:eastAsia="Times New Roman" w:cstheme="minorHAnsi"/>
          <w:sz w:val="28"/>
          <w:szCs w:val="28"/>
          <w:lang w:val="de-DE" w:eastAsia="ar-SA"/>
        </w:rPr>
        <w:tab/>
      </w:r>
      <w:r w:rsidRPr="009139B0">
        <w:rPr>
          <w:rFonts w:eastAsia="Times New Roman" w:cstheme="minorHAnsi"/>
          <w:sz w:val="28"/>
          <w:szCs w:val="28"/>
          <w:lang w:val="de-DE" w:eastAsia="ar-SA"/>
        </w:rPr>
        <w:tab/>
      </w:r>
      <w:r w:rsidRPr="009139B0">
        <w:rPr>
          <w:rFonts w:eastAsia="Times New Roman" w:cstheme="minorHAnsi"/>
          <w:sz w:val="28"/>
          <w:szCs w:val="28"/>
          <w:lang w:val="de-DE" w:eastAsia="ar-SA"/>
        </w:rPr>
        <w:tab/>
      </w:r>
      <w:r w:rsidRPr="009139B0">
        <w:rPr>
          <w:rFonts w:eastAsia="Times New Roman" w:cstheme="minorHAnsi"/>
          <w:sz w:val="28"/>
          <w:szCs w:val="28"/>
          <w:lang w:val="de-DE" w:eastAsia="ar-SA"/>
        </w:rPr>
        <w:tab/>
      </w:r>
      <w:r w:rsidRPr="009139B0">
        <w:rPr>
          <w:rFonts w:eastAsia="Times New Roman" w:cstheme="minorHAnsi"/>
          <w:sz w:val="28"/>
          <w:szCs w:val="28"/>
          <w:lang w:val="de-DE" w:eastAsia="ar-SA"/>
        </w:rPr>
        <w:tab/>
      </w:r>
      <w:r w:rsidRPr="009139B0">
        <w:rPr>
          <w:rFonts w:eastAsia="Times New Roman" w:cstheme="minorHAnsi"/>
          <w:sz w:val="28"/>
          <w:szCs w:val="28"/>
          <w:lang w:val="de-DE" w:eastAsia="ar-SA"/>
        </w:rPr>
        <w:tab/>
      </w:r>
    </w:p>
    <w:p w:rsidR="007628B2" w:rsidRPr="009139B0" w:rsidRDefault="007628B2" w:rsidP="007628B2">
      <w:pPr>
        <w:suppressAutoHyphens/>
        <w:spacing w:after="0" w:line="240" w:lineRule="auto"/>
        <w:ind w:left="9912" w:firstLine="708"/>
        <w:rPr>
          <w:rFonts w:eastAsia="Times New Roman" w:cstheme="minorHAnsi"/>
          <w:sz w:val="28"/>
          <w:szCs w:val="28"/>
          <w:lang w:val="de-DE" w:eastAsia="ar-SA"/>
        </w:rPr>
      </w:pPr>
    </w:p>
    <w:p w:rsidR="006E79C0" w:rsidRPr="006E79C0" w:rsidRDefault="006E79C0" w:rsidP="009E7BE7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de-DE" w:eastAsia="ar-SA"/>
        </w:rPr>
      </w:pPr>
    </w:p>
    <w:p w:rsidR="006E79C0" w:rsidRPr="006E79C0" w:rsidRDefault="006E79C0" w:rsidP="006E79C0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de-DE" w:eastAsia="ar-SA"/>
        </w:rPr>
      </w:pPr>
      <w:r w:rsidRPr="006E79C0">
        <w:rPr>
          <w:rFonts w:eastAsia="Times New Roman" w:cstheme="minorHAnsi"/>
          <w:sz w:val="28"/>
          <w:szCs w:val="28"/>
          <w:lang w:val="de-DE" w:eastAsia="ar-SA"/>
        </w:rPr>
        <w:t xml:space="preserve">   </w:t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</w:p>
    <w:p w:rsidR="006E79C0" w:rsidRPr="006E79C0" w:rsidRDefault="006E79C0" w:rsidP="006E79C0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val="de-DE" w:eastAsia="ar-SA"/>
        </w:rPr>
      </w:pP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  <w:t xml:space="preserve">            </w:t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  <w:r w:rsidRPr="006E79C0">
        <w:rPr>
          <w:rFonts w:eastAsia="Times New Roman" w:cstheme="minorHAnsi"/>
          <w:sz w:val="28"/>
          <w:szCs w:val="28"/>
          <w:lang w:val="de-DE" w:eastAsia="ar-SA"/>
        </w:rPr>
        <w:tab/>
      </w:r>
    </w:p>
    <w:p w:rsidR="00B06A35" w:rsidRDefault="00B06A35" w:rsidP="0093687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7628B2" w:rsidRPr="00DB5C5C" w:rsidRDefault="007628B2" w:rsidP="0093687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B06A35" w:rsidRPr="00DB5C5C" w:rsidRDefault="00B06A35" w:rsidP="0093687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B06A35" w:rsidRDefault="00B06A35" w:rsidP="00936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</w:p>
    <w:p w:rsidR="00B06A35" w:rsidRDefault="00B06A35" w:rsidP="00936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</w:p>
    <w:p w:rsidR="00AF2493" w:rsidRDefault="00AF2493">
      <w:pPr>
        <w:rPr>
          <w:rFonts w:ascii="Times New Roman" w:eastAsia="Times New Roman" w:hAnsi="Times New Roman" w:cs="Times New Roman"/>
          <w:b/>
          <w:lang w:val="de-DE" w:eastAsia="ar-SA"/>
        </w:rPr>
      </w:pPr>
    </w:p>
    <w:p w:rsidR="00B06A35" w:rsidRPr="00936873" w:rsidRDefault="00B06A35">
      <w:pPr>
        <w:rPr>
          <w:b/>
        </w:rPr>
      </w:pPr>
    </w:p>
    <w:sectPr w:rsidR="00B06A35" w:rsidRPr="00936873" w:rsidSect="00D85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9AD"/>
    <w:multiLevelType w:val="hybridMultilevel"/>
    <w:tmpl w:val="799CD7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500C"/>
    <w:multiLevelType w:val="hybridMultilevel"/>
    <w:tmpl w:val="D910BD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9"/>
    <w:rsid w:val="0000188C"/>
    <w:rsid w:val="00120BF9"/>
    <w:rsid w:val="001A3B27"/>
    <w:rsid w:val="00356EAF"/>
    <w:rsid w:val="00385B30"/>
    <w:rsid w:val="004331EA"/>
    <w:rsid w:val="004A4EB8"/>
    <w:rsid w:val="00500E98"/>
    <w:rsid w:val="005F7C82"/>
    <w:rsid w:val="006E79C0"/>
    <w:rsid w:val="00725FB6"/>
    <w:rsid w:val="007628B2"/>
    <w:rsid w:val="007629E8"/>
    <w:rsid w:val="00801F80"/>
    <w:rsid w:val="00886BB7"/>
    <w:rsid w:val="009007FE"/>
    <w:rsid w:val="009139B0"/>
    <w:rsid w:val="00936873"/>
    <w:rsid w:val="0094150C"/>
    <w:rsid w:val="009D4D68"/>
    <w:rsid w:val="009E7BE7"/>
    <w:rsid w:val="009F2120"/>
    <w:rsid w:val="00A437A9"/>
    <w:rsid w:val="00A6715B"/>
    <w:rsid w:val="00AA154B"/>
    <w:rsid w:val="00AA2AA6"/>
    <w:rsid w:val="00AF2493"/>
    <w:rsid w:val="00AF2CD5"/>
    <w:rsid w:val="00B0058A"/>
    <w:rsid w:val="00B04379"/>
    <w:rsid w:val="00B06A35"/>
    <w:rsid w:val="00B50E2D"/>
    <w:rsid w:val="00B615C7"/>
    <w:rsid w:val="00B75C5B"/>
    <w:rsid w:val="00B77A7A"/>
    <w:rsid w:val="00BC5034"/>
    <w:rsid w:val="00CF3133"/>
    <w:rsid w:val="00D85A71"/>
    <w:rsid w:val="00DB5C5C"/>
    <w:rsid w:val="00DC6593"/>
    <w:rsid w:val="00E674BC"/>
    <w:rsid w:val="00E75B79"/>
    <w:rsid w:val="00ED2B5B"/>
    <w:rsid w:val="00EE7FF9"/>
    <w:rsid w:val="00F66B70"/>
    <w:rsid w:val="00FA633D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bacalja@uniz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730C-DABD-45D7-AF0C-8F471C28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Vican</dc:creator>
  <cp:lastModifiedBy>rbacalja</cp:lastModifiedBy>
  <cp:revision>4</cp:revision>
  <cp:lastPrinted>2018-03-05T08:13:00Z</cp:lastPrinted>
  <dcterms:created xsi:type="dcterms:W3CDTF">2018-03-08T09:50:00Z</dcterms:created>
  <dcterms:modified xsi:type="dcterms:W3CDTF">2018-03-08T10:03:00Z</dcterms:modified>
</cp:coreProperties>
</file>