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F" w:rsidRPr="009F6FBF" w:rsidRDefault="009F6FBF" w:rsidP="009F6FBF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F6FB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RASPORED PREDAVANJA  II. semestar </w:t>
      </w:r>
    </w:p>
    <w:p w:rsidR="009F6FBF" w:rsidRPr="009F6FBF" w:rsidRDefault="009F6FBF" w:rsidP="009F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F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Razlikovnog programa koji upisuju studenti  završenog dvogodišnjeg  stručnog studija </w:t>
      </w:r>
      <w:r w:rsidR="00932580">
        <w:rPr>
          <w:rFonts w:ascii="Times New Roman" w:eastAsia="Times New Roman" w:hAnsi="Times New Roman" w:cs="Times New Roman"/>
          <w:sz w:val="24"/>
          <w:szCs w:val="24"/>
          <w:lang w:eastAsia="hr-HR"/>
        </w:rPr>
        <w:t>za odgojitelje u ak</w:t>
      </w:r>
      <w:r w:rsidR="000F37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2018./19</w:t>
      </w:r>
      <w:r w:rsidRPr="009F6F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6FBF" w:rsidRPr="009F6FBF" w:rsidRDefault="009F6FBF" w:rsidP="009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1417"/>
        <w:gridCol w:w="1560"/>
        <w:gridCol w:w="2268"/>
        <w:gridCol w:w="1559"/>
      </w:tblGrid>
      <w:tr w:rsidR="009F6FBF" w:rsidRPr="009F6FBF" w:rsidTr="00233B2B">
        <w:trPr>
          <w:trHeight w:val="4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 OBVEZNI (TEMELJNI) PREDMETI S MATIČNOG STUDIJA: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</w:tr>
      <w:tr w:rsidR="009F6FBF" w:rsidRPr="009F6FBF" w:rsidTr="00233B2B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Nastavnik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Kontakt e-mail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telefona u uredu </w:t>
            </w:r>
          </w:p>
        </w:tc>
      </w:tr>
      <w:tr w:rsidR="009F6FBF" w:rsidRPr="009F6FBF" w:rsidTr="00233B2B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073281" w:rsidP="000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Doc. d</w:t>
            </w:r>
            <w:r w:rsidR="009F6FBF" w:rsidRPr="009F6FBF">
              <w:rPr>
                <w:rFonts w:ascii="Times New Roman" w:eastAsia="Times New Roman" w:hAnsi="Times New Roman" w:cs="Times New Roman"/>
                <w:lang w:eastAsia="hr-HR"/>
              </w:rPr>
              <w:t>r. sc. Violeta Valjan Vukić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Alternativne koncepcije u predškolskom odgoju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18.5.2019.</w:t>
            </w:r>
          </w:p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8:30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vvukic@unizd.hr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023/345-032</w:t>
            </w:r>
          </w:p>
        </w:tc>
      </w:tr>
      <w:tr w:rsidR="009F6FBF" w:rsidRPr="009F6FBF" w:rsidTr="00233B2B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32580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Izv. prof.</w:t>
            </w: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 dr. sc. Slavica Šimić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Šašić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32580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Psihologija učenja i poučavanja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30.5.2019.</w:t>
            </w:r>
          </w:p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8:30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3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="00932580" w:rsidRPr="002B5E7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ssimic@unizd.hr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32580" w:rsidP="0028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023/345-009</w:t>
            </w:r>
          </w:p>
        </w:tc>
      </w:tr>
      <w:tr w:rsidR="00932580" w:rsidRPr="009F6FBF" w:rsidTr="00233B2B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80" w:rsidRDefault="00932580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rof. dr. sc. Smiljana Zrilić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80" w:rsidRPr="009F6FBF" w:rsidRDefault="00932580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Pedagogija djece s posebnim potrebama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0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23.5.2019.</w:t>
            </w:r>
          </w:p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0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8:30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0" w:rsidRDefault="00932580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9325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szrilic@unizd.h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0" w:rsidRPr="009F6FBF" w:rsidRDefault="00932580" w:rsidP="0028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345-005</w:t>
            </w:r>
          </w:p>
        </w:tc>
      </w:tr>
      <w:tr w:rsidR="009E5551" w:rsidRPr="009F6FBF" w:rsidTr="000D1AA7">
        <w:trPr>
          <w:trHeight w:val="2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Josip Cindrić, prof.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Dijete i računalo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10.5.2019.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8:30 – 12:00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 w:history="1">
              <w:r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jcindric@unizd.hr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51" w:rsidRPr="009F6FBF" w:rsidRDefault="009E5551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023/345-005</w:t>
            </w:r>
          </w:p>
        </w:tc>
      </w:tr>
      <w:tr w:rsidR="009E5551" w:rsidRPr="009F6FBF" w:rsidTr="000D1AA7">
        <w:trPr>
          <w:trHeight w:val="31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8:30 – 12:00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E5551" w:rsidP="009F6FB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1" w:rsidRPr="009F6FBF" w:rsidRDefault="009E5551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6FBF" w:rsidRPr="009F6FBF" w:rsidTr="00233B2B">
        <w:trPr>
          <w:trHeight w:val="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Mr. sc. Predrag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Saratlija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Kineziološka 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kultura I</w:t>
            </w:r>
            <w:r w:rsidR="009E5551">
              <w:rPr>
                <w:rFonts w:ascii="Times New Roman" w:eastAsia="Times New Roman" w:hAnsi="Times New Roman" w:cs="Times New Roman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9.5.2019.</w:t>
            </w:r>
          </w:p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343EFB" w:rsidRDefault="009E5551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hyperlink r:id="rId9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psaratli@unizd.hr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023/345-002</w:t>
            </w:r>
          </w:p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9E5551" w:rsidRPr="009F6FBF" w:rsidTr="00247BEB">
        <w:trPr>
          <w:trHeight w:val="51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Doc. dr. sc. Diana Nenadić -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Bilan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Jezično-komunikacijski integrirani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kurikul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11.5.2019.</w:t>
            </w:r>
          </w:p>
          <w:p w:rsidR="009E5551" w:rsidRPr="009F6FBF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343EFB" w:rsidRDefault="00343EFB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8:30 – 20:00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dnbilan@gmail.com</w:t>
              </w:r>
            </w:hyperlink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51" w:rsidRPr="009F6FBF" w:rsidRDefault="009E5551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023/345-004</w:t>
            </w:r>
          </w:p>
        </w:tc>
      </w:tr>
      <w:tr w:rsidR="009E5551" w:rsidRPr="009F6FBF" w:rsidTr="0062775A">
        <w:trPr>
          <w:trHeight w:val="58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9F6FBF" w:rsidRDefault="009E555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17.5.2019.</w:t>
            </w:r>
          </w:p>
          <w:p w:rsidR="009E5551" w:rsidRDefault="009E5551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Pr="00343EFB" w:rsidRDefault="00343EFB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 – 20:00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1" w:rsidRDefault="009E5551" w:rsidP="009F6FB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1" w:rsidRPr="009F6FBF" w:rsidRDefault="009E5551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6FBF" w:rsidRPr="009F6FBF" w:rsidTr="00233B2B">
        <w:trPr>
          <w:trHeight w:val="7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Doc. dr. sc. Maja Cindrić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Matematička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343EFB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9.5.2019.</w:t>
            </w:r>
          </w:p>
          <w:p w:rsidR="00343EFB" w:rsidRPr="009F6FBF" w:rsidRDefault="00343EFB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43EFB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8:30 –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mcindric@unizd.hr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32580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023/345-035</w:t>
            </w:r>
          </w:p>
        </w:tc>
      </w:tr>
      <w:tr w:rsidR="009F6FBF" w:rsidRPr="009F6FBF" w:rsidTr="00233B2B">
        <w:trPr>
          <w:trHeight w:val="7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07328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Izv. prof.</w:t>
            </w: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 dr. sc. Slavica Šimić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Šašić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Metodologija istraživanja u predškolskom odgoju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343EFB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1.6.2019.</w:t>
            </w:r>
          </w:p>
          <w:p w:rsidR="00343EFB" w:rsidRPr="009F6FBF" w:rsidRDefault="00343EFB" w:rsidP="0046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hAnsi="Times New Roman" w:cs="Times New Roman"/>
                <w:sz w:val="24"/>
                <w:szCs w:val="24"/>
              </w:rPr>
              <w:t>8:30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ssimic@unizd.hr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023/345-009</w:t>
            </w:r>
          </w:p>
        </w:tc>
      </w:tr>
      <w:tr w:rsidR="009F6FBF" w:rsidRPr="009F6FBF" w:rsidTr="00233B2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Bilješka: Studenti/ce upisuju, slušaju i polažu sve obvezne (temeljne) predmete s matičnog studija.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6FBF" w:rsidRPr="009F6FBF" w:rsidTr="00233B2B">
        <w:trPr>
          <w:trHeight w:val="39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B) IZBORNI </w:t>
            </w:r>
            <w:r w:rsidR="0034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PREDMETI S MATIČNOG STUDIJA</w:t>
            </w:r>
            <w:r w:rsidRPr="009F6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: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F6FBF" w:rsidRPr="009F6FBF" w:rsidTr="00233B2B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07328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Izv. prof. </w:t>
            </w:r>
            <w:r w:rsidR="009F6FBF"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dr.sc. Katarina </w:t>
            </w:r>
            <w:proofErr w:type="spellStart"/>
            <w:r w:rsidR="009F6FBF" w:rsidRPr="009F6FBF">
              <w:rPr>
                <w:rFonts w:ascii="Times New Roman" w:eastAsia="Times New Roman" w:hAnsi="Times New Roman" w:cs="Times New Roman"/>
                <w:lang w:eastAsia="hr-HR"/>
              </w:rPr>
              <w:t>Ivon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Hrvatska usmena književnost za djecu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F1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.5.2019.</w:t>
            </w:r>
          </w:p>
          <w:p w:rsidR="00343EFB" w:rsidRPr="009F6FBF" w:rsidRDefault="008F152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kivon@unizd.hr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023/345-047</w:t>
            </w:r>
          </w:p>
        </w:tc>
      </w:tr>
      <w:tr w:rsidR="009F6FBF" w:rsidRPr="009F6FBF" w:rsidTr="00233B2B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sc. Tamara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Kisovar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 Ivanda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Baština i predškolsko dijete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31.5.2019.</w:t>
            </w:r>
          </w:p>
          <w:p w:rsidR="00343EFB" w:rsidRP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14:00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tivanda@unizd.hr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023/345-008</w:t>
            </w:r>
          </w:p>
        </w:tc>
      </w:tr>
      <w:tr w:rsidR="009F6FBF" w:rsidRPr="009F6FBF" w:rsidTr="00233B2B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073281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9F6FBF" w:rsidRPr="009F6FBF">
              <w:rPr>
                <w:rFonts w:ascii="Times New Roman" w:eastAsia="Times New Roman" w:hAnsi="Times New Roman" w:cs="Times New Roman"/>
                <w:lang w:eastAsia="hr-HR"/>
              </w:rPr>
              <w:t>rof. dr. sc. Smiljana Zrilić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Rad s djecom s poremećajima u ponašanju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EFB" w:rsidRDefault="00343EFB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31.5.2019.</w:t>
            </w:r>
          </w:p>
          <w:p w:rsidR="009F6FBF" w:rsidRPr="009F6FBF" w:rsidRDefault="00343EFB" w:rsidP="0034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43EFB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8:30 –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3C338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3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</w:t>
            </w:r>
            <w:r w:rsidR="009325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345-005</w:t>
            </w:r>
          </w:p>
        </w:tc>
      </w:tr>
      <w:tr w:rsidR="009F6FBF" w:rsidRPr="009F6FBF" w:rsidTr="00233B2B"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Bilješka: Studenti/ce upisuju, slušaju i polažu izborne predmete s matičnog studija kojim/a se stječe najmanje </w:t>
            </w:r>
            <w:r w:rsidRPr="009F6F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6 ECTS boda (2 izborna kolegija) </w:t>
            </w:r>
          </w:p>
        </w:tc>
      </w:tr>
    </w:tbl>
    <w:p w:rsidR="009F6FBF" w:rsidRPr="009F6FBF" w:rsidRDefault="009F6FBF" w:rsidP="009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649" w:rsidRDefault="00343EFB">
      <w:pPr>
        <w:rPr>
          <w:rFonts w:ascii="Times New Roman" w:hAnsi="Times New Roman" w:cs="Times New Roman"/>
          <w:sz w:val="24"/>
        </w:rPr>
      </w:pPr>
      <w:r w:rsidRPr="00343EFB">
        <w:rPr>
          <w:rFonts w:ascii="Times New Roman" w:hAnsi="Times New Roman" w:cs="Times New Roman"/>
          <w:sz w:val="24"/>
        </w:rPr>
        <w:t>Dijete i računalo *</w:t>
      </w:r>
      <w:r>
        <w:rPr>
          <w:rFonts w:ascii="Times New Roman" w:hAnsi="Times New Roman" w:cs="Times New Roman"/>
          <w:sz w:val="24"/>
        </w:rPr>
        <w:t xml:space="preserve"> - </w:t>
      </w:r>
      <w:r w:rsidR="004602E7">
        <w:rPr>
          <w:rFonts w:ascii="Times New Roman" w:hAnsi="Times New Roman" w:cs="Times New Roman"/>
          <w:sz w:val="24"/>
        </w:rPr>
        <w:t>za potrebe nastave studenti su dužni ponijeti AAI korisnički račun</w:t>
      </w:r>
    </w:p>
    <w:p w:rsidR="004602E7" w:rsidRDefault="004602E7" w:rsidP="004602E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F6FBF">
        <w:rPr>
          <w:rFonts w:ascii="Times New Roman" w:eastAsia="Times New Roman" w:hAnsi="Times New Roman" w:cs="Times New Roman"/>
          <w:lang w:eastAsia="hr-HR"/>
        </w:rPr>
        <w:t>Kineziološka kultura I</w:t>
      </w:r>
      <w:r>
        <w:rPr>
          <w:rFonts w:ascii="Times New Roman" w:eastAsia="Times New Roman" w:hAnsi="Times New Roman" w:cs="Times New Roman"/>
          <w:lang w:eastAsia="hr-HR"/>
        </w:rPr>
        <w:t>**</w:t>
      </w:r>
      <w:r>
        <w:rPr>
          <w:rFonts w:ascii="Times New Roman" w:eastAsia="Times New Roman" w:hAnsi="Times New Roman" w:cs="Times New Roman"/>
          <w:lang w:eastAsia="hr-HR"/>
        </w:rPr>
        <w:t xml:space="preserve"> - nastava će biti u športskoj dvorani Krešimir Ćosić na adresi Splitska ulica 38, Zadar (Višnjik)</w:t>
      </w:r>
    </w:p>
    <w:p w:rsidR="004602E7" w:rsidRPr="004602E7" w:rsidRDefault="004602E7" w:rsidP="004602E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602E7"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 </w:t>
      </w:r>
      <w:r w:rsidRPr="004602E7">
        <w:rPr>
          <w:rFonts w:ascii="Times New Roman" w:hAnsi="Times New Roman" w:cs="Times New Roman"/>
          <w:sz w:val="24"/>
        </w:rPr>
        <w:t>za potrebe nastave studenti su dužni ponijeti</w:t>
      </w:r>
      <w:r>
        <w:rPr>
          <w:rFonts w:ascii="Times New Roman" w:hAnsi="Times New Roman" w:cs="Times New Roman"/>
          <w:sz w:val="24"/>
        </w:rPr>
        <w:t xml:space="preserve"> sportsku opremu (čistu sportsku obuću i sportsku odjeću)</w:t>
      </w:r>
    </w:p>
    <w:sectPr w:rsidR="004602E7" w:rsidRPr="004602E7" w:rsidSect="00F8771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F83"/>
    <w:multiLevelType w:val="hybridMultilevel"/>
    <w:tmpl w:val="0C28CA98"/>
    <w:lvl w:ilvl="0" w:tplc="AD92469A">
      <w:start w:val="31"/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F"/>
    <w:rsid w:val="00073281"/>
    <w:rsid w:val="000F37FA"/>
    <w:rsid w:val="0026273C"/>
    <w:rsid w:val="002810EA"/>
    <w:rsid w:val="00343EFB"/>
    <w:rsid w:val="004602E7"/>
    <w:rsid w:val="005E0649"/>
    <w:rsid w:val="008F152F"/>
    <w:rsid w:val="00932580"/>
    <w:rsid w:val="009E5551"/>
    <w:rsid w:val="009F6FBF"/>
    <w:rsid w:val="00B37B91"/>
    <w:rsid w:val="00C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ndric@unizd.hr" TargetMode="External"/><Relationship Id="rId13" Type="http://schemas.openxmlformats.org/officeDocument/2006/relationships/hyperlink" Target="mailto:kivon@uniz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imic@unizd.hr" TargetMode="External"/><Relationship Id="rId12" Type="http://schemas.openxmlformats.org/officeDocument/2006/relationships/hyperlink" Target="mailto:ssimic@unizd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vukic@unizd.hr" TargetMode="External"/><Relationship Id="rId11" Type="http://schemas.openxmlformats.org/officeDocument/2006/relationships/hyperlink" Target="mailto:mcindric@unizd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rilic@unizd.hr" TargetMode="External"/><Relationship Id="rId10" Type="http://schemas.openxmlformats.org/officeDocument/2006/relationships/hyperlink" Target="mailto:dnbil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ratli@unizd.hr" TargetMode="External"/><Relationship Id="rId14" Type="http://schemas.openxmlformats.org/officeDocument/2006/relationships/hyperlink" Target="mailto:tivanda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Maja Cindric</cp:lastModifiedBy>
  <cp:revision>2</cp:revision>
  <cp:lastPrinted>2019-04-30T10:27:00Z</cp:lastPrinted>
  <dcterms:created xsi:type="dcterms:W3CDTF">2019-05-02T08:50:00Z</dcterms:created>
  <dcterms:modified xsi:type="dcterms:W3CDTF">2019-05-02T08:50:00Z</dcterms:modified>
</cp:coreProperties>
</file>